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65F0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7B9D">
        <w:rPr>
          <w:rFonts w:ascii="Times New Roman" w:hAnsi="Times New Roman" w:cs="Times New Roman"/>
          <w:sz w:val="24"/>
          <w:szCs w:val="24"/>
        </w:rPr>
        <w:t>November XX, 2019</w:t>
      </w:r>
    </w:p>
    <w:p w14:paraId="03ABB309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003B5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Honorable Andrew M. Cuomo</w:t>
      </w:r>
    </w:p>
    <w:p w14:paraId="349B33BC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Executive Chamber</w:t>
      </w:r>
    </w:p>
    <w:p w14:paraId="411C8C3D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State Capitol</w:t>
      </w:r>
    </w:p>
    <w:p w14:paraId="7F3CCAEF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Albany, New York 12224</w:t>
      </w:r>
    </w:p>
    <w:p w14:paraId="5A423DAA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492ED" w14:textId="77777777" w:rsidR="002275EE" w:rsidRPr="00595CD7" w:rsidRDefault="002275EE" w:rsidP="002275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5CD7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595CD7" w:rsidRPr="00595CD7">
        <w:rPr>
          <w:rFonts w:ascii="Times New Roman" w:hAnsi="Times New Roman" w:cs="Times New Roman"/>
          <w:b/>
          <w:sz w:val="24"/>
          <w:szCs w:val="24"/>
        </w:rPr>
        <w:t>Youth Fla</w:t>
      </w:r>
      <w:r w:rsidR="00D0339D">
        <w:rPr>
          <w:rFonts w:ascii="Times New Roman" w:hAnsi="Times New Roman" w:cs="Times New Roman"/>
          <w:b/>
          <w:sz w:val="24"/>
          <w:szCs w:val="24"/>
        </w:rPr>
        <w:t>vored Tobacco Crisis-</w:t>
      </w:r>
      <w:r w:rsidR="00595CD7" w:rsidRPr="00595CD7">
        <w:rPr>
          <w:rFonts w:ascii="Times New Roman" w:hAnsi="Times New Roman" w:cs="Times New Roman"/>
          <w:b/>
          <w:sz w:val="24"/>
          <w:szCs w:val="24"/>
        </w:rPr>
        <w:t xml:space="preserve"> Need to Ban Flavored Tobacco in NYS</w:t>
      </w:r>
      <w:r w:rsidRPr="00595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564B6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5996B" w14:textId="77777777" w:rsidR="002275EE" w:rsidRPr="00127B9D" w:rsidRDefault="00595CD7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Governor Cuomo:</w:t>
      </w:r>
    </w:p>
    <w:p w14:paraId="2FCB8F17" w14:textId="77777777" w:rsidR="002275EE" w:rsidRPr="00127B9D" w:rsidRDefault="002275EE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D2A84" w14:textId="312EEAE4" w:rsidR="00C61C16" w:rsidRDefault="005952E2" w:rsidP="002275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W</w:t>
      </w:r>
      <w:r w:rsidR="00C61C16" w:rsidRPr="00127B9D">
        <w:rPr>
          <w:rFonts w:ascii="Times New Roman" w:hAnsi="Times New Roman" w:cs="Times New Roman"/>
          <w:sz w:val="24"/>
          <w:szCs w:val="24"/>
        </w:rPr>
        <w:t>e</w:t>
      </w:r>
      <w:r w:rsidR="00D0339D">
        <w:rPr>
          <w:rFonts w:ascii="Times New Roman" w:hAnsi="Times New Roman" w:cs="Times New Roman"/>
          <w:sz w:val="24"/>
          <w:szCs w:val="24"/>
        </w:rPr>
        <w:t>,</w:t>
      </w:r>
      <w:r w:rsidR="00C61C16" w:rsidRPr="00127B9D">
        <w:rPr>
          <w:rFonts w:ascii="Times New Roman" w:hAnsi="Times New Roman" w:cs="Times New Roman"/>
          <w:sz w:val="24"/>
          <w:szCs w:val="24"/>
        </w:rPr>
        <w:t xml:space="preserve"> the undersigned </w:t>
      </w:r>
      <w:r w:rsidR="00E26253">
        <w:rPr>
          <w:rFonts w:ascii="Times New Roman" w:hAnsi="Times New Roman" w:cs="Times New Roman"/>
          <w:sz w:val="24"/>
          <w:szCs w:val="24"/>
        </w:rPr>
        <w:t>including</w:t>
      </w:r>
      <w:r w:rsidR="006207E2">
        <w:rPr>
          <w:rFonts w:ascii="Times New Roman" w:hAnsi="Times New Roman" w:cs="Times New Roman"/>
          <w:sz w:val="24"/>
          <w:szCs w:val="24"/>
        </w:rPr>
        <w:t xml:space="preserve"> a very broad range of </w:t>
      </w:r>
      <w:r w:rsidR="00C61C16" w:rsidRPr="00127B9D">
        <w:rPr>
          <w:rFonts w:ascii="Times New Roman" w:hAnsi="Times New Roman" w:cs="Times New Roman"/>
          <w:sz w:val="24"/>
          <w:szCs w:val="24"/>
        </w:rPr>
        <w:t xml:space="preserve">organizations representing public health, </w:t>
      </w:r>
      <w:r w:rsidR="00595CD7">
        <w:rPr>
          <w:rFonts w:ascii="Times New Roman" w:hAnsi="Times New Roman" w:cs="Times New Roman"/>
          <w:sz w:val="24"/>
          <w:szCs w:val="24"/>
        </w:rPr>
        <w:t xml:space="preserve">medical professionals, people of color, schools, parents, </w:t>
      </w:r>
      <w:r w:rsidR="00C61C16" w:rsidRPr="00127B9D">
        <w:rPr>
          <w:rFonts w:ascii="Times New Roman" w:hAnsi="Times New Roman" w:cs="Times New Roman"/>
          <w:sz w:val="24"/>
          <w:szCs w:val="24"/>
        </w:rPr>
        <w:t xml:space="preserve">and </w:t>
      </w:r>
      <w:r w:rsidR="00127B9D">
        <w:rPr>
          <w:rFonts w:ascii="Times New Roman" w:hAnsi="Times New Roman" w:cs="Times New Roman"/>
          <w:sz w:val="24"/>
          <w:szCs w:val="24"/>
        </w:rPr>
        <w:t>vulnerable populations</w:t>
      </w:r>
      <w:r w:rsidR="00D0339D">
        <w:rPr>
          <w:rFonts w:ascii="Times New Roman" w:hAnsi="Times New Roman" w:cs="Times New Roman"/>
          <w:sz w:val="24"/>
          <w:szCs w:val="24"/>
        </w:rPr>
        <w:t>,</w:t>
      </w:r>
      <w:r w:rsidR="00127B9D">
        <w:rPr>
          <w:rFonts w:ascii="Times New Roman" w:hAnsi="Times New Roman" w:cs="Times New Roman"/>
          <w:sz w:val="24"/>
          <w:szCs w:val="24"/>
        </w:rPr>
        <w:t xml:space="preserve"> respectfully request</w:t>
      </w:r>
      <w:r w:rsidR="00595CD7">
        <w:rPr>
          <w:rFonts w:ascii="Times New Roman" w:hAnsi="Times New Roman" w:cs="Times New Roman"/>
          <w:sz w:val="24"/>
          <w:szCs w:val="24"/>
        </w:rPr>
        <w:t xml:space="preserve"> that you include a comprehensive policy to </w:t>
      </w:r>
      <w:r w:rsidR="007C66C6">
        <w:rPr>
          <w:rFonts w:ascii="Times New Roman" w:hAnsi="Times New Roman" w:cs="Times New Roman"/>
          <w:sz w:val="24"/>
          <w:szCs w:val="24"/>
        </w:rPr>
        <w:t xml:space="preserve">prohibit </w:t>
      </w:r>
      <w:r w:rsidR="00930C15">
        <w:rPr>
          <w:rFonts w:ascii="Times New Roman" w:hAnsi="Times New Roman" w:cs="Times New Roman"/>
          <w:sz w:val="24"/>
          <w:szCs w:val="24"/>
        </w:rPr>
        <w:t>the sale of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 </w:t>
      </w:r>
      <w:r w:rsidR="004B216B" w:rsidRPr="00595CD7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4B216B" w:rsidRPr="00127B9D">
        <w:rPr>
          <w:rFonts w:ascii="Times New Roman" w:hAnsi="Times New Roman" w:cs="Times New Roman"/>
          <w:sz w:val="24"/>
          <w:szCs w:val="24"/>
        </w:rPr>
        <w:t>flavored tobacco</w:t>
      </w:r>
      <w:r w:rsidR="00127B9D">
        <w:rPr>
          <w:rFonts w:ascii="Times New Roman" w:hAnsi="Times New Roman" w:cs="Times New Roman"/>
          <w:sz w:val="24"/>
          <w:szCs w:val="24"/>
        </w:rPr>
        <w:t xml:space="preserve"> products</w:t>
      </w:r>
      <w:r w:rsidR="007C66C6">
        <w:rPr>
          <w:rFonts w:ascii="Times New Roman" w:hAnsi="Times New Roman" w:cs="Times New Roman"/>
          <w:sz w:val="24"/>
          <w:szCs w:val="24"/>
        </w:rPr>
        <w:t>, including e-cigarettes and menthol cigarettes,</w:t>
      </w:r>
      <w:r w:rsidR="00127B9D">
        <w:rPr>
          <w:rFonts w:ascii="Times New Roman" w:hAnsi="Times New Roman" w:cs="Times New Roman"/>
          <w:sz w:val="24"/>
          <w:szCs w:val="24"/>
        </w:rPr>
        <w:t xml:space="preserve"> </w:t>
      </w:r>
      <w:r w:rsidR="007C66C6">
        <w:rPr>
          <w:rFonts w:ascii="Times New Roman" w:hAnsi="Times New Roman" w:cs="Times New Roman"/>
          <w:sz w:val="24"/>
          <w:szCs w:val="24"/>
        </w:rPr>
        <w:t xml:space="preserve">as well as flavored cigars, pipe tobacco, hookah, smokeless tobacco </w:t>
      </w:r>
      <w:r w:rsidR="00127B9D">
        <w:rPr>
          <w:rFonts w:ascii="Times New Roman" w:hAnsi="Times New Roman" w:cs="Times New Roman"/>
          <w:sz w:val="24"/>
          <w:szCs w:val="24"/>
        </w:rPr>
        <w:t>in</w:t>
      </w:r>
      <w:r w:rsidR="00595CD7">
        <w:rPr>
          <w:rFonts w:ascii="Times New Roman" w:hAnsi="Times New Roman" w:cs="Times New Roman"/>
          <w:sz w:val="24"/>
          <w:szCs w:val="24"/>
        </w:rPr>
        <w:t xml:space="preserve"> your SFY 2020-21</w:t>
      </w:r>
      <w:r w:rsidR="00127B9D">
        <w:rPr>
          <w:rFonts w:ascii="Times New Roman" w:hAnsi="Times New Roman" w:cs="Times New Roman"/>
          <w:sz w:val="24"/>
          <w:szCs w:val="24"/>
        </w:rPr>
        <w:t xml:space="preserve"> Executive Budget.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 </w:t>
      </w:r>
      <w:r w:rsidR="00667977">
        <w:rPr>
          <w:rFonts w:ascii="Times New Roman" w:hAnsi="Times New Roman" w:cs="Times New Roman"/>
          <w:sz w:val="24"/>
          <w:szCs w:val="24"/>
        </w:rPr>
        <w:t>While we strongly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 commend </w:t>
      </w:r>
      <w:r w:rsidR="00595CD7">
        <w:rPr>
          <w:rFonts w:ascii="Times New Roman" w:hAnsi="Times New Roman" w:cs="Times New Roman"/>
          <w:sz w:val="24"/>
          <w:szCs w:val="24"/>
        </w:rPr>
        <w:t>your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 recent </w:t>
      </w:r>
      <w:r w:rsidR="002054AD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actions to </w:t>
      </w:r>
      <w:r w:rsidR="005C28D3">
        <w:rPr>
          <w:rFonts w:ascii="Times New Roman" w:hAnsi="Times New Roman" w:cs="Times New Roman"/>
          <w:sz w:val="24"/>
          <w:szCs w:val="24"/>
        </w:rPr>
        <w:t>prohibit</w:t>
      </w:r>
      <w:r w:rsidR="004B216B" w:rsidRPr="00127B9D">
        <w:rPr>
          <w:rFonts w:ascii="Times New Roman" w:hAnsi="Times New Roman" w:cs="Times New Roman"/>
          <w:sz w:val="24"/>
          <w:szCs w:val="24"/>
        </w:rPr>
        <w:t xml:space="preserve"> the sale of </w:t>
      </w:r>
      <w:r w:rsidR="002054AD">
        <w:rPr>
          <w:rFonts w:ascii="Times New Roman" w:hAnsi="Times New Roman" w:cs="Times New Roman"/>
          <w:sz w:val="24"/>
          <w:szCs w:val="24"/>
        </w:rPr>
        <w:t xml:space="preserve">all </w:t>
      </w:r>
      <w:r w:rsidR="004B216B" w:rsidRPr="00127B9D">
        <w:rPr>
          <w:rFonts w:ascii="Times New Roman" w:hAnsi="Times New Roman" w:cs="Times New Roman"/>
          <w:sz w:val="24"/>
          <w:szCs w:val="24"/>
        </w:rPr>
        <w:t>flavored e-</w:t>
      </w:r>
      <w:r w:rsidR="009F22BA">
        <w:rPr>
          <w:rFonts w:ascii="Times New Roman" w:hAnsi="Times New Roman" w:cs="Times New Roman"/>
          <w:sz w:val="24"/>
          <w:szCs w:val="24"/>
        </w:rPr>
        <w:t>cigarettes</w:t>
      </w:r>
      <w:r w:rsidR="00595CD7">
        <w:rPr>
          <w:rFonts w:ascii="Times New Roman" w:hAnsi="Times New Roman" w:cs="Times New Roman"/>
          <w:sz w:val="24"/>
          <w:szCs w:val="24"/>
        </w:rPr>
        <w:t xml:space="preserve">, </w:t>
      </w:r>
      <w:r w:rsidR="00667977">
        <w:rPr>
          <w:rFonts w:ascii="Times New Roman" w:hAnsi="Times New Roman" w:cs="Times New Roman"/>
          <w:sz w:val="24"/>
          <w:szCs w:val="24"/>
        </w:rPr>
        <w:t>we believe that it is critical to address the broader youth crisis: the flavorings used by tobacco companies to successfully addict their next generation of users.</w:t>
      </w:r>
      <w:r w:rsidR="009F2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4D687" w14:textId="00D8464A" w:rsidR="009F22BA" w:rsidRPr="00127B9D" w:rsidRDefault="003C5BC8" w:rsidP="003C5BC8">
      <w:pPr>
        <w:pStyle w:val="articleparagraph"/>
        <w:spacing w:after="240"/>
        <w:textAlignment w:val="baseline"/>
      </w:pPr>
      <w:r w:rsidRPr="002850C1">
        <w:t>The Massachusetts State Legislature has just</w:t>
      </w:r>
      <w:r>
        <w:t xml:space="preserve"> approved a bill that would restrict </w:t>
      </w:r>
      <w:r w:rsidRPr="002850C1">
        <w:t xml:space="preserve">the sale of </w:t>
      </w:r>
      <w:r w:rsidRPr="002850C1">
        <w:rPr>
          <w:u w:val="single"/>
        </w:rPr>
        <w:t xml:space="preserve">all </w:t>
      </w:r>
      <w:r w:rsidRPr="002850C1">
        <w:t>flavored tobacco products</w:t>
      </w:r>
      <w:r>
        <w:t>, including menthol cigarettes,</w:t>
      </w:r>
      <w:r w:rsidRPr="002850C1">
        <w:t xml:space="preserve"> which now await</w:t>
      </w:r>
      <w:r>
        <w:t>s</w:t>
      </w:r>
      <w:r w:rsidRPr="002850C1">
        <w:t xml:space="preserve"> Governor Baker’s signature. We are hop</w:t>
      </w:r>
      <w:r>
        <w:t>eful that</w:t>
      </w:r>
      <w:r w:rsidRPr="002850C1">
        <w:t xml:space="preserve"> New York to be the next state to take this comprehensive and decisive action to address this public health </w:t>
      </w:r>
      <w:r>
        <w:t>epidemic</w:t>
      </w:r>
    </w:p>
    <w:p w14:paraId="60F6EB4F" w14:textId="77777777" w:rsidR="00822102" w:rsidRPr="00822102" w:rsidRDefault="00822102" w:rsidP="00C61C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Flavors Hook Kids</w:t>
      </w:r>
    </w:p>
    <w:p w14:paraId="7BAE0F9C" w14:textId="1A81D358" w:rsidR="004A7C41" w:rsidRDefault="00C61C16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>The FDA has identified over 15,000 unique flavors for e-cigarettes</w:t>
      </w:r>
      <w:r w:rsidR="00667977">
        <w:rPr>
          <w:rFonts w:ascii="Times New Roman" w:hAnsi="Times New Roman" w:cs="Times New Roman"/>
          <w:sz w:val="24"/>
          <w:szCs w:val="24"/>
        </w:rPr>
        <w:t xml:space="preserve"> and other tobacco products</w:t>
      </w:r>
      <w:r w:rsidRPr="00127B9D">
        <w:rPr>
          <w:rFonts w:ascii="Times New Roman" w:hAnsi="Times New Roman" w:cs="Times New Roman"/>
          <w:sz w:val="24"/>
          <w:szCs w:val="24"/>
        </w:rPr>
        <w:t xml:space="preserve">. </w:t>
      </w:r>
      <w:r w:rsidR="00667977">
        <w:rPr>
          <w:rFonts w:ascii="Times New Roman" w:hAnsi="Times New Roman" w:cs="Times New Roman"/>
          <w:sz w:val="24"/>
          <w:szCs w:val="24"/>
        </w:rPr>
        <w:t xml:space="preserve">While flavors like cotton candy, gummy bear, unicorn poop and blueberry seem particularly insidious, mint and menthol flavorings are just as damaging </w:t>
      </w:r>
      <w:r w:rsidR="00667977" w:rsidRPr="00127B9D">
        <w:rPr>
          <w:rFonts w:ascii="Times New Roman" w:hAnsi="Times New Roman" w:cs="Times New Roman"/>
          <w:sz w:val="24"/>
          <w:szCs w:val="24"/>
        </w:rPr>
        <w:t xml:space="preserve">due to their </w:t>
      </w:r>
      <w:r w:rsidR="00CD042A">
        <w:rPr>
          <w:rFonts w:ascii="Times New Roman" w:hAnsi="Times New Roman" w:cs="Times New Roman"/>
          <w:sz w:val="24"/>
          <w:szCs w:val="24"/>
        </w:rPr>
        <w:t>soothing/</w:t>
      </w:r>
      <w:r w:rsidR="00667977" w:rsidRPr="00127B9D">
        <w:rPr>
          <w:rFonts w:ascii="Times New Roman" w:hAnsi="Times New Roman" w:cs="Times New Roman"/>
          <w:sz w:val="24"/>
          <w:szCs w:val="24"/>
        </w:rPr>
        <w:t>cooling effect, which makes these products easier to start and harder to quit.</w:t>
      </w:r>
      <w:r w:rsidR="00667977">
        <w:rPr>
          <w:rFonts w:ascii="Times New Roman" w:hAnsi="Times New Roman" w:cs="Times New Roman"/>
          <w:sz w:val="24"/>
          <w:szCs w:val="24"/>
        </w:rPr>
        <w:t xml:space="preserve"> </w:t>
      </w:r>
      <w:r w:rsidR="00E26253" w:rsidRPr="00127B9D">
        <w:rPr>
          <w:rFonts w:ascii="Times New Roman" w:hAnsi="Times New Roman" w:cs="Times New Roman"/>
          <w:sz w:val="24"/>
          <w:szCs w:val="24"/>
        </w:rPr>
        <w:t>We now know that these products have been heavily marketed to kids</w:t>
      </w:r>
      <w:r w:rsidR="00E26253">
        <w:rPr>
          <w:rFonts w:ascii="Times New Roman" w:hAnsi="Times New Roman" w:cs="Times New Roman"/>
          <w:sz w:val="24"/>
          <w:szCs w:val="24"/>
        </w:rPr>
        <w:t xml:space="preserve"> and it</w:t>
      </w:r>
      <w:r w:rsidR="007C66C6">
        <w:rPr>
          <w:rFonts w:ascii="Times New Roman" w:hAnsi="Times New Roman" w:cs="Times New Roman"/>
          <w:sz w:val="24"/>
          <w:szCs w:val="24"/>
        </w:rPr>
        <w:t>’</w:t>
      </w:r>
      <w:r w:rsidR="00E26253">
        <w:rPr>
          <w:rFonts w:ascii="Times New Roman" w:hAnsi="Times New Roman" w:cs="Times New Roman"/>
          <w:sz w:val="24"/>
          <w:szCs w:val="24"/>
        </w:rPr>
        <w:t>s working.</w:t>
      </w:r>
      <w:r w:rsidR="00E26253" w:rsidRPr="00127B9D">
        <w:rPr>
          <w:rFonts w:ascii="Times New Roman" w:hAnsi="Times New Roman" w:cs="Times New Roman"/>
          <w:sz w:val="24"/>
          <w:szCs w:val="24"/>
        </w:rPr>
        <w:t xml:space="preserve"> </w:t>
      </w:r>
      <w:r w:rsidRPr="00CD042A">
        <w:rPr>
          <w:rFonts w:ascii="Times New Roman" w:hAnsi="Times New Roman" w:cs="Times New Roman"/>
          <w:i/>
          <w:sz w:val="24"/>
          <w:szCs w:val="24"/>
        </w:rPr>
        <w:t>81% of youth</w:t>
      </w:r>
      <w:r w:rsidR="004A7C41" w:rsidRPr="00CD042A">
        <w:rPr>
          <w:rFonts w:ascii="Times New Roman" w:hAnsi="Times New Roman" w:cs="Times New Roman"/>
          <w:i/>
          <w:sz w:val="24"/>
          <w:szCs w:val="24"/>
        </w:rPr>
        <w:t xml:space="preserve"> who </w:t>
      </w:r>
      <w:r w:rsidR="00667977" w:rsidRPr="00CD042A">
        <w:rPr>
          <w:rFonts w:ascii="Times New Roman" w:hAnsi="Times New Roman" w:cs="Times New Roman"/>
          <w:i/>
          <w:sz w:val="24"/>
          <w:szCs w:val="24"/>
        </w:rPr>
        <w:t>used</w:t>
      </w:r>
      <w:r w:rsidR="004A7C41" w:rsidRPr="00CD042A">
        <w:rPr>
          <w:rFonts w:ascii="Times New Roman" w:hAnsi="Times New Roman" w:cs="Times New Roman"/>
          <w:i/>
          <w:sz w:val="24"/>
          <w:szCs w:val="24"/>
        </w:rPr>
        <w:t xml:space="preserve"> a tobacco product chose a flavored product</w:t>
      </w:r>
      <w:r w:rsidR="004A7C41">
        <w:rPr>
          <w:rFonts w:ascii="Times New Roman" w:hAnsi="Times New Roman" w:cs="Times New Roman"/>
          <w:sz w:val="24"/>
          <w:szCs w:val="24"/>
        </w:rPr>
        <w:t xml:space="preserve">. If it wasn’t for flavors, </w:t>
      </w:r>
      <w:r w:rsidR="00667977">
        <w:rPr>
          <w:rFonts w:ascii="Times New Roman" w:hAnsi="Times New Roman" w:cs="Times New Roman"/>
          <w:sz w:val="24"/>
          <w:szCs w:val="24"/>
        </w:rPr>
        <w:t xml:space="preserve">we ask </w:t>
      </w:r>
      <w:r w:rsidR="004A7C41">
        <w:rPr>
          <w:rFonts w:ascii="Times New Roman" w:hAnsi="Times New Roman" w:cs="Times New Roman"/>
          <w:sz w:val="24"/>
          <w:szCs w:val="24"/>
        </w:rPr>
        <w:t xml:space="preserve">how many kids would have avoided picking up these products in the first place? </w:t>
      </w:r>
    </w:p>
    <w:p w14:paraId="5F99D2AC" w14:textId="77777777" w:rsidR="004A7C41" w:rsidRDefault="004A7C41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40C31" w14:textId="77777777" w:rsidR="00822102" w:rsidRPr="00822102" w:rsidRDefault="00822102" w:rsidP="006207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Flavors Have Been Used to Market Tobacco to Youth for Decades</w:t>
      </w:r>
    </w:p>
    <w:p w14:paraId="06C4895F" w14:textId="4AA75419" w:rsidR="006207E2" w:rsidRDefault="002054AD" w:rsidP="0062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 xml:space="preserve">While flavored e-cigarettes are largely to blame for the youth </w:t>
      </w:r>
      <w:r w:rsidR="005C28D3">
        <w:rPr>
          <w:rFonts w:ascii="Times New Roman" w:hAnsi="Times New Roman" w:cs="Times New Roman"/>
          <w:sz w:val="24"/>
          <w:szCs w:val="24"/>
        </w:rPr>
        <w:t>e-cigarette use</w:t>
      </w:r>
      <w:r w:rsidRPr="00127B9D">
        <w:rPr>
          <w:rFonts w:ascii="Times New Roman" w:hAnsi="Times New Roman" w:cs="Times New Roman"/>
          <w:sz w:val="24"/>
          <w:szCs w:val="24"/>
        </w:rPr>
        <w:t xml:space="preserve"> epidemic, we </w:t>
      </w:r>
      <w:r w:rsidR="00667977">
        <w:rPr>
          <w:rFonts w:ascii="Times New Roman" w:hAnsi="Times New Roman" w:cs="Times New Roman"/>
          <w:sz w:val="24"/>
          <w:szCs w:val="24"/>
        </w:rPr>
        <w:t xml:space="preserve">cannot overlook the much broader </w:t>
      </w:r>
      <w:r w:rsidR="006207E2">
        <w:rPr>
          <w:rFonts w:ascii="Times New Roman" w:hAnsi="Times New Roman" w:cs="Times New Roman"/>
          <w:sz w:val="24"/>
          <w:szCs w:val="24"/>
        </w:rPr>
        <w:t xml:space="preserve">use of flavorings in </w:t>
      </w:r>
      <w:r w:rsidR="005C28D3">
        <w:rPr>
          <w:rFonts w:ascii="Times New Roman" w:hAnsi="Times New Roman" w:cs="Times New Roman"/>
          <w:sz w:val="24"/>
          <w:szCs w:val="24"/>
        </w:rPr>
        <w:t xml:space="preserve">all </w:t>
      </w:r>
      <w:r w:rsidR="006207E2">
        <w:rPr>
          <w:rFonts w:ascii="Times New Roman" w:hAnsi="Times New Roman" w:cs="Times New Roman"/>
          <w:sz w:val="24"/>
          <w:szCs w:val="24"/>
        </w:rPr>
        <w:t>tobacco products</w:t>
      </w:r>
      <w:r w:rsidR="00E26253">
        <w:rPr>
          <w:rFonts w:ascii="Times New Roman" w:hAnsi="Times New Roman" w:cs="Times New Roman"/>
          <w:sz w:val="24"/>
          <w:szCs w:val="24"/>
        </w:rPr>
        <w:t xml:space="preserve"> which</w:t>
      </w:r>
      <w:r w:rsidR="006207E2">
        <w:rPr>
          <w:rFonts w:ascii="Times New Roman" w:hAnsi="Times New Roman" w:cs="Times New Roman"/>
          <w:sz w:val="24"/>
          <w:szCs w:val="24"/>
        </w:rPr>
        <w:t xml:space="preserve"> have been luring young people into trying these deadly products for decades. </w:t>
      </w:r>
      <w:r w:rsidR="006207E2" w:rsidRPr="00127B9D">
        <w:rPr>
          <w:rFonts w:ascii="Times New Roman" w:hAnsi="Times New Roman" w:cs="Times New Roman"/>
          <w:sz w:val="24"/>
          <w:szCs w:val="24"/>
        </w:rPr>
        <w:t>The federal government banned flavored cigarettes in 2009 – with one glaring omission – menthol cigarettes. In that time</w:t>
      </w:r>
      <w:r w:rsidR="006207E2">
        <w:rPr>
          <w:rFonts w:ascii="Times New Roman" w:hAnsi="Times New Roman" w:cs="Times New Roman"/>
          <w:sz w:val="24"/>
          <w:szCs w:val="24"/>
        </w:rPr>
        <w:t>,</w:t>
      </w:r>
      <w:r w:rsidR="006207E2" w:rsidRPr="00127B9D">
        <w:rPr>
          <w:rFonts w:ascii="Times New Roman" w:hAnsi="Times New Roman" w:cs="Times New Roman"/>
          <w:sz w:val="24"/>
          <w:szCs w:val="24"/>
        </w:rPr>
        <w:t xml:space="preserve"> countless New Yorkers, many of them younger than age 18, have initiated tobacco use and addiction with menthol cigarettes. The CDC reports that more than half (54%) of youth ages 12-17 years who smoke combustible cigarettes, use menthol cigarettes (compared to less than one-third of smokers ages 35 and older). </w:t>
      </w:r>
      <w:r w:rsidR="00AA35B1">
        <w:rPr>
          <w:rFonts w:ascii="Times New Roman" w:hAnsi="Times New Roman" w:cs="Times New Roman"/>
          <w:sz w:val="24"/>
          <w:szCs w:val="24"/>
        </w:rPr>
        <w:t>This percentage is much higher for African-American youth</w:t>
      </w:r>
      <w:r w:rsidR="0047295C">
        <w:rPr>
          <w:rFonts w:ascii="Times New Roman" w:hAnsi="Times New Roman" w:cs="Times New Roman"/>
          <w:sz w:val="24"/>
          <w:szCs w:val="24"/>
        </w:rPr>
        <w:t xml:space="preserve"> </w:t>
      </w:r>
      <w:r w:rsidR="00E26C52">
        <w:rPr>
          <w:rFonts w:ascii="Times New Roman" w:hAnsi="Times New Roman" w:cs="Times New Roman"/>
          <w:sz w:val="24"/>
          <w:szCs w:val="24"/>
        </w:rPr>
        <w:t xml:space="preserve">- </w:t>
      </w:r>
      <w:r w:rsidR="00AA35B1">
        <w:rPr>
          <w:rFonts w:ascii="Times New Roman" w:hAnsi="Times New Roman" w:cs="Times New Roman"/>
          <w:sz w:val="24"/>
          <w:szCs w:val="24"/>
        </w:rPr>
        <w:t>70%</w:t>
      </w:r>
      <w:r w:rsidR="00E26C52">
        <w:rPr>
          <w:rFonts w:ascii="Times New Roman" w:hAnsi="Times New Roman" w:cs="Times New Roman"/>
          <w:sz w:val="24"/>
          <w:szCs w:val="24"/>
        </w:rPr>
        <w:t xml:space="preserve"> </w:t>
      </w:r>
      <w:r w:rsidR="0047295C">
        <w:rPr>
          <w:rFonts w:ascii="Times New Roman" w:hAnsi="Times New Roman" w:cs="Times New Roman"/>
          <w:sz w:val="24"/>
          <w:szCs w:val="24"/>
        </w:rPr>
        <w:t>report smoking menthol cigarettes</w:t>
      </w:r>
      <w:r w:rsidR="00E26C52">
        <w:rPr>
          <w:rFonts w:ascii="Times New Roman" w:hAnsi="Times New Roman" w:cs="Times New Roman"/>
          <w:sz w:val="24"/>
          <w:szCs w:val="24"/>
        </w:rPr>
        <w:t>.</w:t>
      </w:r>
    </w:p>
    <w:p w14:paraId="3CD6C59F" w14:textId="77777777" w:rsidR="006207E2" w:rsidRDefault="006207E2" w:rsidP="00620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842E0" w14:textId="0195A952" w:rsidR="006207E2" w:rsidRDefault="003D7A5B" w:rsidP="006207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Over many decades, m</w:t>
      </w:r>
      <w:r w:rsidR="006207E2" w:rsidRPr="00127B9D">
        <w:rPr>
          <w:rFonts w:ascii="Times New Roman" w:hAnsi="Times New Roman" w:cs="Times New Roman"/>
          <w:sz w:val="24"/>
          <w:szCs w:val="24"/>
        </w:rPr>
        <w:t>enthol cigarettes have been disproportionately advertised to communities of color</w:t>
      </w:r>
      <w:r w:rsidR="007C66C6">
        <w:rPr>
          <w:rFonts w:ascii="Times New Roman" w:hAnsi="Times New Roman" w:cs="Times New Roman"/>
          <w:sz w:val="24"/>
          <w:szCs w:val="24"/>
        </w:rPr>
        <w:t>,</w:t>
      </w:r>
      <w:r w:rsidR="00850DC1">
        <w:rPr>
          <w:rFonts w:ascii="Times New Roman" w:hAnsi="Times New Roman" w:cs="Times New Roman"/>
          <w:sz w:val="24"/>
          <w:szCs w:val="24"/>
        </w:rPr>
        <w:t xml:space="preserve"> which has led to greater use and disproportionate rates of death and illness as a result</w:t>
      </w:r>
      <w:r w:rsidR="006207E2" w:rsidRPr="00127B9D">
        <w:rPr>
          <w:rFonts w:ascii="Times New Roman" w:hAnsi="Times New Roman" w:cs="Times New Roman"/>
          <w:sz w:val="24"/>
          <w:szCs w:val="24"/>
        </w:rPr>
        <w:t>. The CDC reports that African Americans are more likely to die from smoking-related diseases (heart disease, cancer, stroke) than whites demonstrating the devastating effects of this predatory advertising.</w:t>
      </w:r>
      <w:r w:rsidR="006207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A443F" w14:textId="77777777" w:rsidR="006207E2" w:rsidRDefault="006207E2" w:rsidP="00620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8F98F" w14:textId="77777777" w:rsidR="00822102" w:rsidRPr="00822102" w:rsidRDefault="00822102" w:rsidP="00C61C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Need for Comprehensive Solution</w:t>
      </w:r>
    </w:p>
    <w:p w14:paraId="440AA02A" w14:textId="20006BF4" w:rsidR="002054AD" w:rsidRDefault="006207E2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believe New York must take a stand against all flavored tobacco products, not just the recent proliferation of </w:t>
      </w:r>
      <w:r w:rsidR="005C28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vaping</w:t>
      </w:r>
      <w:r w:rsidR="005C28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products.  Further, we </w:t>
      </w:r>
      <w:r w:rsidR="002054AD" w:rsidRPr="00127B9D">
        <w:rPr>
          <w:rFonts w:ascii="Times New Roman" w:hAnsi="Times New Roman" w:cs="Times New Roman"/>
          <w:sz w:val="24"/>
          <w:szCs w:val="24"/>
        </w:rPr>
        <w:t xml:space="preserve">are concerned </w:t>
      </w:r>
      <w:r>
        <w:rPr>
          <w:rFonts w:ascii="Times New Roman" w:hAnsi="Times New Roman" w:cs="Times New Roman"/>
          <w:sz w:val="24"/>
          <w:szCs w:val="24"/>
        </w:rPr>
        <w:t xml:space="preserve">that laws which only apply to one form of flavored tobacco would leave several others readily accessible in our communities </w:t>
      </w:r>
      <w:r w:rsidR="002054AD" w:rsidRPr="00127B9D">
        <w:rPr>
          <w:rFonts w:ascii="Times New Roman" w:hAnsi="Times New Roman" w:cs="Times New Roman"/>
          <w:sz w:val="24"/>
          <w:szCs w:val="24"/>
        </w:rPr>
        <w:t xml:space="preserve">as easy transitions for youth </w:t>
      </w:r>
      <w:r>
        <w:rPr>
          <w:rFonts w:ascii="Times New Roman" w:hAnsi="Times New Roman" w:cs="Times New Roman"/>
          <w:sz w:val="24"/>
          <w:szCs w:val="24"/>
        </w:rPr>
        <w:t xml:space="preserve">already </w:t>
      </w:r>
      <w:r w:rsidR="002054AD" w:rsidRPr="00127B9D">
        <w:rPr>
          <w:rFonts w:ascii="Times New Roman" w:hAnsi="Times New Roman" w:cs="Times New Roman"/>
          <w:sz w:val="24"/>
          <w:szCs w:val="24"/>
        </w:rPr>
        <w:t xml:space="preserve">addicted to nicotine. </w:t>
      </w:r>
      <w:r>
        <w:rPr>
          <w:rFonts w:ascii="Times New Roman" w:hAnsi="Times New Roman" w:cs="Times New Roman"/>
          <w:sz w:val="24"/>
          <w:szCs w:val="24"/>
        </w:rPr>
        <w:t xml:space="preserve">For this reason, </w:t>
      </w:r>
      <w:r w:rsidR="002054AD" w:rsidRPr="00127B9D">
        <w:rPr>
          <w:rFonts w:ascii="Times New Roman" w:hAnsi="Times New Roman" w:cs="Times New Roman"/>
          <w:sz w:val="24"/>
          <w:szCs w:val="24"/>
        </w:rPr>
        <w:t xml:space="preserve">New York must restrict the sale of all flavored tobacco products </w:t>
      </w:r>
      <w:r w:rsidR="005C28D3">
        <w:rPr>
          <w:rFonts w:ascii="Times New Roman" w:hAnsi="Times New Roman" w:cs="Times New Roman"/>
          <w:sz w:val="24"/>
          <w:szCs w:val="24"/>
        </w:rPr>
        <w:t xml:space="preserve">including menthol cigarettes </w:t>
      </w:r>
      <w:r w:rsidR="002054AD" w:rsidRPr="00127B9D">
        <w:rPr>
          <w:rFonts w:ascii="Times New Roman" w:hAnsi="Times New Roman" w:cs="Times New Roman"/>
          <w:sz w:val="24"/>
          <w:szCs w:val="24"/>
        </w:rPr>
        <w:t xml:space="preserve">so young people and others addicted to e-cigarettes do not simply switch to other tobacco products that are still available in many appealing, youth-focused flavors. </w:t>
      </w:r>
    </w:p>
    <w:p w14:paraId="66AF5475" w14:textId="77777777" w:rsidR="002054AD" w:rsidRDefault="002054AD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7E73D" w14:textId="17116489" w:rsidR="00271FF9" w:rsidRDefault="00271FF9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his testimony at a recent Senate hearing on vaping/e-cigarettes, Dr. Andrew Hyland, Chair of the Department of Health Behavior at </w:t>
      </w:r>
      <w:r w:rsidRPr="00271FF9">
        <w:rPr>
          <w:rFonts w:ascii="Times New Roman" w:hAnsi="Times New Roman" w:cs="Times New Roman"/>
          <w:sz w:val="24"/>
          <w:szCs w:val="24"/>
        </w:rPr>
        <w:t>Roswell Park Comprehensive Cancer Institute</w:t>
      </w:r>
      <w:r>
        <w:rPr>
          <w:rFonts w:ascii="Times New Roman" w:hAnsi="Times New Roman" w:cs="Times New Roman"/>
          <w:sz w:val="24"/>
          <w:szCs w:val="24"/>
        </w:rPr>
        <w:t xml:space="preserve"> and Director of </w:t>
      </w:r>
      <w:r w:rsidR="002054A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New York State Smokers’ Quitline </w:t>
      </w:r>
      <w:r w:rsidR="00930C15">
        <w:rPr>
          <w:rFonts w:ascii="Times New Roman" w:hAnsi="Times New Roman" w:cs="Times New Roman"/>
          <w:sz w:val="24"/>
          <w:szCs w:val="24"/>
        </w:rPr>
        <w:t>emphasized</w:t>
      </w:r>
      <w:r>
        <w:rPr>
          <w:rFonts w:ascii="Times New Roman" w:hAnsi="Times New Roman" w:cs="Times New Roman"/>
          <w:sz w:val="24"/>
          <w:szCs w:val="24"/>
        </w:rPr>
        <w:t xml:space="preserve"> that  “limits on flavors for </w:t>
      </w:r>
      <w:r w:rsidRPr="00930C15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15">
        <w:rPr>
          <w:rFonts w:ascii="Times New Roman" w:hAnsi="Times New Roman" w:cs="Times New Roman"/>
          <w:sz w:val="24"/>
          <w:szCs w:val="24"/>
        </w:rPr>
        <w:t>tobacco</w:t>
      </w:r>
      <w:r>
        <w:rPr>
          <w:rFonts w:ascii="Times New Roman" w:hAnsi="Times New Roman" w:cs="Times New Roman"/>
          <w:sz w:val="24"/>
          <w:szCs w:val="24"/>
        </w:rPr>
        <w:t xml:space="preserve"> and vaping products is likely </w:t>
      </w:r>
      <w:r w:rsidR="00930C15">
        <w:rPr>
          <w:rFonts w:ascii="Times New Roman" w:hAnsi="Times New Roman" w:cs="Times New Roman"/>
          <w:sz w:val="24"/>
          <w:szCs w:val="24"/>
        </w:rPr>
        <w:t>to reduce us</w:t>
      </w:r>
      <w:r>
        <w:rPr>
          <w:rFonts w:ascii="Times New Roman" w:hAnsi="Times New Roman" w:cs="Times New Roman"/>
          <w:sz w:val="24"/>
          <w:szCs w:val="24"/>
        </w:rPr>
        <w:t>e of these products but limits only on e-cigarette flavors wh</w:t>
      </w:r>
      <w:r w:rsidR="00930C15">
        <w:rPr>
          <w:rFonts w:ascii="Times New Roman" w:hAnsi="Times New Roman" w:cs="Times New Roman"/>
          <w:sz w:val="24"/>
          <w:szCs w:val="24"/>
        </w:rPr>
        <w:t xml:space="preserve">ile not addressing other flavored products, </w:t>
      </w:r>
      <w:r>
        <w:rPr>
          <w:rFonts w:ascii="Times New Roman" w:hAnsi="Times New Roman" w:cs="Times New Roman"/>
          <w:sz w:val="24"/>
          <w:szCs w:val="24"/>
        </w:rPr>
        <w:t>like menthol cigarettes</w:t>
      </w:r>
      <w:r w:rsidR="00930C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930C15">
        <w:rPr>
          <w:rFonts w:ascii="Times New Roman" w:hAnsi="Times New Roman" w:cs="Times New Roman"/>
          <w:sz w:val="24"/>
          <w:szCs w:val="24"/>
        </w:rPr>
        <w:t>likely to increase</w:t>
      </w:r>
      <w:r>
        <w:rPr>
          <w:rFonts w:ascii="Times New Roman" w:hAnsi="Times New Roman" w:cs="Times New Roman"/>
          <w:sz w:val="24"/>
          <w:szCs w:val="24"/>
        </w:rPr>
        <w:t xml:space="preserve"> cigarette smoking.</w:t>
      </w:r>
      <w:r w:rsidR="00930C15">
        <w:rPr>
          <w:rFonts w:ascii="Times New Roman" w:hAnsi="Times New Roman" w:cs="Times New Roman"/>
          <w:sz w:val="24"/>
          <w:szCs w:val="24"/>
        </w:rPr>
        <w:t xml:space="preserve">” This is why a comprehensive policy that </w:t>
      </w:r>
      <w:r w:rsidR="005C28D3">
        <w:rPr>
          <w:rFonts w:ascii="Times New Roman" w:hAnsi="Times New Roman" w:cs="Times New Roman"/>
          <w:sz w:val="24"/>
          <w:szCs w:val="24"/>
        </w:rPr>
        <w:t>prohibits the sale of all</w:t>
      </w:r>
      <w:r w:rsidR="00930C15">
        <w:rPr>
          <w:rFonts w:ascii="Times New Roman" w:hAnsi="Times New Roman" w:cs="Times New Roman"/>
          <w:sz w:val="24"/>
          <w:szCs w:val="24"/>
        </w:rPr>
        <w:t xml:space="preserve"> flavor</w:t>
      </w:r>
      <w:r w:rsidR="005C28D3">
        <w:rPr>
          <w:rFonts w:ascii="Times New Roman" w:hAnsi="Times New Roman" w:cs="Times New Roman"/>
          <w:sz w:val="24"/>
          <w:szCs w:val="24"/>
        </w:rPr>
        <w:t>ed</w:t>
      </w:r>
      <w:r w:rsidR="00930C15">
        <w:rPr>
          <w:rFonts w:ascii="Times New Roman" w:hAnsi="Times New Roman" w:cs="Times New Roman"/>
          <w:sz w:val="24"/>
          <w:szCs w:val="24"/>
        </w:rPr>
        <w:t xml:space="preserve"> tobacco products is the only way to avoid these types of unintended consequences. </w:t>
      </w:r>
    </w:p>
    <w:p w14:paraId="347F0E17" w14:textId="77777777" w:rsidR="00271FF9" w:rsidRDefault="00271FF9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C56CF" w14:textId="77777777" w:rsidR="00822102" w:rsidRPr="00822102" w:rsidRDefault="00822102" w:rsidP="00C61C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Youth Use of Other Tobacco Products on the Rise</w:t>
      </w:r>
    </w:p>
    <w:p w14:paraId="50AAFD7E" w14:textId="6430BBF0" w:rsidR="00C61C16" w:rsidRPr="00127B9D" w:rsidRDefault="00C61C16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B9D">
        <w:rPr>
          <w:rFonts w:ascii="Times New Roman" w:hAnsi="Times New Roman" w:cs="Times New Roman"/>
          <w:sz w:val="24"/>
          <w:szCs w:val="24"/>
        </w:rPr>
        <w:t xml:space="preserve">According to New York State Department of Health data released earlier this year, 4.8% of NY high schoolers currently use cigarettes. </w:t>
      </w:r>
      <w:r w:rsidRPr="00850DC1">
        <w:rPr>
          <w:rFonts w:ascii="Times New Roman" w:hAnsi="Times New Roman" w:cs="Times New Roman"/>
          <w:i/>
          <w:sz w:val="24"/>
          <w:szCs w:val="24"/>
        </w:rPr>
        <w:t>This is 0.5% higher than in 2016</w:t>
      </w:r>
      <w:r w:rsidR="007C66C6">
        <w:rPr>
          <w:rFonts w:ascii="Times New Roman" w:hAnsi="Times New Roman" w:cs="Times New Roman"/>
          <w:i/>
          <w:sz w:val="24"/>
          <w:szCs w:val="24"/>
        </w:rPr>
        <w:t>,</w:t>
      </w:r>
      <w:r w:rsidRPr="00850DC1">
        <w:rPr>
          <w:rFonts w:ascii="Times New Roman" w:hAnsi="Times New Roman" w:cs="Times New Roman"/>
          <w:i/>
          <w:sz w:val="24"/>
          <w:szCs w:val="24"/>
        </w:rPr>
        <w:t xml:space="preserve"> which is the first time youth cigarette smoking ra</w:t>
      </w:r>
      <w:r w:rsidR="00271FF9" w:rsidRPr="00850DC1">
        <w:rPr>
          <w:rFonts w:ascii="Times New Roman" w:hAnsi="Times New Roman" w:cs="Times New Roman"/>
          <w:i/>
          <w:sz w:val="24"/>
          <w:szCs w:val="24"/>
        </w:rPr>
        <w:t>tes have increased since 2000.</w:t>
      </w:r>
      <w:r w:rsidR="00271FF9">
        <w:rPr>
          <w:rFonts w:ascii="Times New Roman" w:hAnsi="Times New Roman" w:cs="Times New Roman"/>
          <w:sz w:val="24"/>
          <w:szCs w:val="24"/>
        </w:rPr>
        <w:t xml:space="preserve"> </w:t>
      </w:r>
      <w:r w:rsidR="002054AD">
        <w:rPr>
          <w:rFonts w:ascii="Times New Roman" w:hAnsi="Times New Roman" w:cs="Times New Roman"/>
          <w:sz w:val="24"/>
          <w:szCs w:val="24"/>
        </w:rPr>
        <w:t xml:space="preserve">We are concerned that </w:t>
      </w:r>
      <w:r w:rsidRPr="00127B9D">
        <w:rPr>
          <w:rFonts w:ascii="Times New Roman" w:hAnsi="Times New Roman" w:cs="Times New Roman"/>
          <w:sz w:val="24"/>
          <w:szCs w:val="24"/>
        </w:rPr>
        <w:t>menthol cigarettes and flavored</w:t>
      </w:r>
      <w:r w:rsidR="00B00CB1">
        <w:rPr>
          <w:rFonts w:ascii="Times New Roman" w:hAnsi="Times New Roman" w:cs="Times New Roman"/>
          <w:sz w:val="24"/>
          <w:szCs w:val="24"/>
        </w:rPr>
        <w:t xml:space="preserve"> other tobacco products (</w:t>
      </w:r>
      <w:r w:rsidRPr="00127B9D">
        <w:rPr>
          <w:rFonts w:ascii="Times New Roman" w:hAnsi="Times New Roman" w:cs="Times New Roman"/>
          <w:sz w:val="24"/>
          <w:szCs w:val="24"/>
        </w:rPr>
        <w:t>OTPs</w:t>
      </w:r>
      <w:r w:rsidR="00B00CB1">
        <w:rPr>
          <w:rFonts w:ascii="Times New Roman" w:hAnsi="Times New Roman" w:cs="Times New Roman"/>
          <w:sz w:val="24"/>
          <w:szCs w:val="24"/>
        </w:rPr>
        <w:t>)</w:t>
      </w:r>
      <w:r w:rsidRPr="00127B9D">
        <w:rPr>
          <w:rFonts w:ascii="Times New Roman" w:hAnsi="Times New Roman" w:cs="Times New Roman"/>
          <w:sz w:val="24"/>
          <w:szCs w:val="24"/>
        </w:rPr>
        <w:t xml:space="preserve"> provide an easy switch for </w:t>
      </w:r>
      <w:r w:rsidR="009D1903">
        <w:rPr>
          <w:rFonts w:ascii="Times New Roman" w:hAnsi="Times New Roman" w:cs="Times New Roman"/>
          <w:sz w:val="24"/>
          <w:szCs w:val="24"/>
        </w:rPr>
        <w:t>kids</w:t>
      </w:r>
      <w:r w:rsidRPr="00127B9D">
        <w:rPr>
          <w:rFonts w:ascii="Times New Roman" w:hAnsi="Times New Roman" w:cs="Times New Roman"/>
          <w:sz w:val="24"/>
          <w:szCs w:val="24"/>
        </w:rPr>
        <w:t xml:space="preserve"> who use flavored e-cigarettes and want to continue using products with flavors that they are used to. OTPs like hookah, snuff, and cigars are sold in a variety of flavors and it is not surprising that their youth use rate in New York State hovers around 9.2% - nearly double the rate of cigarette use. </w:t>
      </w:r>
    </w:p>
    <w:p w14:paraId="4ACBB0C0" w14:textId="77777777" w:rsidR="009F22BA" w:rsidRDefault="009F22BA" w:rsidP="00C61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897C3" w14:textId="77777777" w:rsidR="00822102" w:rsidRPr="00822102" w:rsidRDefault="00822102" w:rsidP="002054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$10 Billion in Health Care Costs in NYS</w:t>
      </w:r>
    </w:p>
    <w:p w14:paraId="12F2B76F" w14:textId="66B9AEBA" w:rsidR="002054AD" w:rsidRDefault="00B00CB1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054AD" w:rsidRPr="002054AD">
        <w:rPr>
          <w:rFonts w:ascii="Times New Roman" w:hAnsi="Times New Roman" w:cs="Times New Roman"/>
          <w:sz w:val="24"/>
          <w:szCs w:val="24"/>
        </w:rPr>
        <w:t xml:space="preserve">very year in New York State, health care costs associated with smoking </w:t>
      </w:r>
      <w:r w:rsidR="00675485">
        <w:rPr>
          <w:rFonts w:ascii="Times New Roman" w:hAnsi="Times New Roman" w:cs="Times New Roman"/>
          <w:sz w:val="24"/>
          <w:szCs w:val="24"/>
        </w:rPr>
        <w:t>are nearly</w:t>
      </w:r>
      <w:r w:rsidR="002054AD" w:rsidRPr="002054AD">
        <w:rPr>
          <w:rFonts w:ascii="Times New Roman" w:hAnsi="Times New Roman" w:cs="Times New Roman"/>
          <w:sz w:val="24"/>
          <w:szCs w:val="24"/>
        </w:rPr>
        <w:t xml:space="preserve"> $10 billion</w:t>
      </w:r>
      <w:r w:rsidR="007C66C6">
        <w:rPr>
          <w:rFonts w:ascii="Times New Roman" w:hAnsi="Times New Roman" w:cs="Times New Roman"/>
          <w:sz w:val="24"/>
          <w:szCs w:val="24"/>
        </w:rPr>
        <w:t>,</w:t>
      </w:r>
      <w:r w:rsidR="002054AD" w:rsidRPr="002054AD">
        <w:rPr>
          <w:rFonts w:ascii="Times New Roman" w:hAnsi="Times New Roman" w:cs="Times New Roman"/>
          <w:sz w:val="24"/>
          <w:szCs w:val="24"/>
        </w:rPr>
        <w:t xml:space="preserve"> with more than one third, or $</w:t>
      </w:r>
      <w:r w:rsidR="00675485">
        <w:rPr>
          <w:rFonts w:ascii="Times New Roman" w:hAnsi="Times New Roman" w:cs="Times New Roman"/>
          <w:sz w:val="24"/>
          <w:szCs w:val="24"/>
        </w:rPr>
        <w:t>3</w:t>
      </w:r>
      <w:r w:rsidR="002054AD" w:rsidRPr="002054AD">
        <w:rPr>
          <w:rFonts w:ascii="Times New Roman" w:hAnsi="Times New Roman" w:cs="Times New Roman"/>
          <w:sz w:val="24"/>
          <w:szCs w:val="24"/>
        </w:rPr>
        <w:t xml:space="preserve"> billion</w:t>
      </w:r>
      <w:r w:rsidR="007C66C6">
        <w:rPr>
          <w:rFonts w:ascii="Times New Roman" w:hAnsi="Times New Roman" w:cs="Times New Roman"/>
          <w:sz w:val="24"/>
          <w:szCs w:val="24"/>
        </w:rPr>
        <w:t>,</w:t>
      </w:r>
      <w:r w:rsidR="002054AD" w:rsidRPr="002054AD">
        <w:rPr>
          <w:rFonts w:ascii="Times New Roman" w:hAnsi="Times New Roman" w:cs="Times New Roman"/>
          <w:sz w:val="24"/>
          <w:szCs w:val="24"/>
        </w:rPr>
        <w:t xml:space="preserve"> of that amount falling under Medicaid.</w:t>
      </w:r>
      <w:r w:rsidR="002054AD">
        <w:rPr>
          <w:rFonts w:ascii="Times New Roman" w:hAnsi="Times New Roman" w:cs="Times New Roman"/>
          <w:sz w:val="24"/>
          <w:szCs w:val="24"/>
        </w:rPr>
        <w:t xml:space="preserve"> The proliferation of flavored tobacco products and skyrocketing rates of youth addicted to nicotine will only add to healthcare expenses related to tobacco use.</w:t>
      </w:r>
    </w:p>
    <w:p w14:paraId="0473DB85" w14:textId="77777777" w:rsidR="002054AD" w:rsidRDefault="002054AD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93EA7" w14:textId="114A87C1" w:rsidR="002054AD" w:rsidRDefault="002054AD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54AD">
        <w:rPr>
          <w:rFonts w:ascii="Times New Roman" w:hAnsi="Times New Roman" w:cs="Times New Roman"/>
          <w:sz w:val="24"/>
          <w:szCs w:val="24"/>
        </w:rPr>
        <w:t xml:space="preserve">We believe that New York State has an opportunity to lead the country, once again, on tobacco issues and should enact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403C4">
        <w:rPr>
          <w:rFonts w:ascii="Times New Roman" w:hAnsi="Times New Roman" w:cs="Times New Roman"/>
          <w:sz w:val="24"/>
          <w:szCs w:val="24"/>
        </w:rPr>
        <w:t xml:space="preserve">sales restriction </w:t>
      </w:r>
      <w:r>
        <w:rPr>
          <w:rFonts w:ascii="Times New Roman" w:hAnsi="Times New Roman" w:cs="Times New Roman"/>
          <w:sz w:val="24"/>
          <w:szCs w:val="24"/>
        </w:rPr>
        <w:t xml:space="preserve">on all flavored tobacco </w:t>
      </w:r>
      <w:r w:rsidRPr="002054AD">
        <w:rPr>
          <w:rFonts w:ascii="Times New Roman" w:hAnsi="Times New Roman" w:cs="Times New Roman"/>
          <w:sz w:val="24"/>
          <w:szCs w:val="24"/>
        </w:rPr>
        <w:t>to effectively address</w:t>
      </w:r>
      <w:r>
        <w:rPr>
          <w:rFonts w:ascii="Times New Roman" w:hAnsi="Times New Roman" w:cs="Times New Roman"/>
          <w:sz w:val="24"/>
          <w:szCs w:val="24"/>
        </w:rPr>
        <w:t xml:space="preserve"> youth</w:t>
      </w:r>
      <w:r w:rsidRPr="002054AD">
        <w:rPr>
          <w:rFonts w:ascii="Times New Roman" w:hAnsi="Times New Roman" w:cs="Times New Roman"/>
          <w:sz w:val="24"/>
          <w:szCs w:val="24"/>
        </w:rPr>
        <w:t xml:space="preserve"> tobacco use</w:t>
      </w:r>
      <w:r>
        <w:rPr>
          <w:rFonts w:ascii="Times New Roman" w:hAnsi="Times New Roman" w:cs="Times New Roman"/>
          <w:sz w:val="24"/>
          <w:szCs w:val="24"/>
        </w:rPr>
        <w:t xml:space="preserve"> and improve the health of all</w:t>
      </w:r>
      <w:r w:rsidRPr="002054AD">
        <w:rPr>
          <w:rFonts w:ascii="Times New Roman" w:hAnsi="Times New Roman" w:cs="Times New Roman"/>
          <w:sz w:val="24"/>
          <w:szCs w:val="24"/>
        </w:rPr>
        <w:t xml:space="preserve"> New Yorkers. We look forward to working with the administration to continue New York’s efforts to lead the nation in tobacco control.</w:t>
      </w:r>
    </w:p>
    <w:p w14:paraId="3CA5757E" w14:textId="77777777" w:rsidR="002054AD" w:rsidRDefault="002054AD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9411C" w14:textId="77777777" w:rsidR="002054AD" w:rsidRDefault="002054AD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39CF3" w14:textId="77777777" w:rsidR="002054AD" w:rsidRPr="00127B9D" w:rsidRDefault="002054AD" w:rsidP="002054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sectPr w:rsidR="002054AD" w:rsidRPr="0012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E"/>
    <w:rsid w:val="00077E5D"/>
    <w:rsid w:val="000844A9"/>
    <w:rsid w:val="00127B9D"/>
    <w:rsid w:val="001403C4"/>
    <w:rsid w:val="001B389B"/>
    <w:rsid w:val="002054AD"/>
    <w:rsid w:val="002275EE"/>
    <w:rsid w:val="00271FF9"/>
    <w:rsid w:val="002927F1"/>
    <w:rsid w:val="002C5003"/>
    <w:rsid w:val="003C5BC8"/>
    <w:rsid w:val="003D7A5B"/>
    <w:rsid w:val="0047295C"/>
    <w:rsid w:val="004A7C41"/>
    <w:rsid w:val="004B216B"/>
    <w:rsid w:val="005952E2"/>
    <w:rsid w:val="00595CD7"/>
    <w:rsid w:val="005C28D3"/>
    <w:rsid w:val="006207E2"/>
    <w:rsid w:val="006376C6"/>
    <w:rsid w:val="00667977"/>
    <w:rsid w:val="00675485"/>
    <w:rsid w:val="007C66C6"/>
    <w:rsid w:val="007E521F"/>
    <w:rsid w:val="00822102"/>
    <w:rsid w:val="00850DC1"/>
    <w:rsid w:val="00930C15"/>
    <w:rsid w:val="009D1903"/>
    <w:rsid w:val="009F22BA"/>
    <w:rsid w:val="00AA2046"/>
    <w:rsid w:val="00AA35B1"/>
    <w:rsid w:val="00B00CB1"/>
    <w:rsid w:val="00C61C16"/>
    <w:rsid w:val="00CC5A45"/>
    <w:rsid w:val="00CD042A"/>
    <w:rsid w:val="00D0339D"/>
    <w:rsid w:val="00E26253"/>
    <w:rsid w:val="00E26C52"/>
    <w:rsid w:val="00E45CF4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47004"/>
  <w15:docId w15:val="{E64DC65A-C84D-49AC-A254-167127F4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5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8D3"/>
    <w:rPr>
      <w:b/>
      <w:bCs/>
      <w:sz w:val="20"/>
      <w:szCs w:val="20"/>
    </w:rPr>
  </w:style>
  <w:style w:type="paragraph" w:customStyle="1" w:styleId="articleparagraph">
    <w:name w:val="article__paragraph"/>
    <w:basedOn w:val="Normal"/>
    <w:rsid w:val="003C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9E0CA72A0143AB2D0B761CA853EC" ma:contentTypeVersion="11" ma:contentTypeDescription="Create a new document." ma:contentTypeScope="" ma:versionID="25e63e9e7aa92d442faaf3998fdb1a5d">
  <xsd:schema xmlns:xsd="http://www.w3.org/2001/XMLSchema" xmlns:xs="http://www.w3.org/2001/XMLSchema" xmlns:p="http://schemas.microsoft.com/office/2006/metadata/properties" xmlns:ns3="5026db14-23de-44d6-8706-07a0e6b3be6e" xmlns:ns4="372044c2-76b4-48db-b9f6-be2c84fdafa9" targetNamespace="http://schemas.microsoft.com/office/2006/metadata/properties" ma:root="true" ma:fieldsID="70721a6d1a3e4189ed3de18049d10888" ns3:_="" ns4:_="">
    <xsd:import namespace="5026db14-23de-44d6-8706-07a0e6b3be6e"/>
    <xsd:import namespace="372044c2-76b4-48db-b9f6-be2c84fda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6db14-23de-44d6-8706-07a0e6b3be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44c2-76b4-48db-b9f6-be2c84fda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E55DF-27FE-4756-9DB1-F527C104AC92}">
  <ds:schemaRefs>
    <ds:schemaRef ds:uri="http://purl.org/dc/terms/"/>
    <ds:schemaRef ds:uri="http://purl.org/dc/elements/1.1/"/>
    <ds:schemaRef ds:uri="http://schemas.microsoft.com/office/2006/documentManagement/types"/>
    <ds:schemaRef ds:uri="5026db14-23de-44d6-8706-07a0e6b3be6e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72044c2-76b4-48db-b9f6-be2c84fdafa9"/>
  </ds:schemaRefs>
</ds:datastoreItem>
</file>

<file path=customXml/itemProps2.xml><?xml version="1.0" encoding="utf-8"?>
<ds:datastoreItem xmlns:ds="http://schemas.openxmlformats.org/officeDocument/2006/customXml" ds:itemID="{37335274-29EF-41F3-8597-FC95F1B30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7CC93-4D82-43CB-A966-63C518824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6db14-23de-44d6-8706-07a0e6b3be6e"/>
    <ds:schemaRef ds:uri="372044c2-76b4-48db-b9f6-be2c84fda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Bogdanowicz</dc:creator>
  <cp:keywords/>
  <dc:description/>
  <cp:lastModifiedBy>Sarah</cp:lastModifiedBy>
  <cp:revision>2</cp:revision>
  <cp:lastPrinted>2019-11-18T20:41:00Z</cp:lastPrinted>
  <dcterms:created xsi:type="dcterms:W3CDTF">2019-11-22T14:28:00Z</dcterms:created>
  <dcterms:modified xsi:type="dcterms:W3CDTF">2019-11-22T14:28:00Z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0x010100D6EA9E0CA72A0143AB2D0B761CA853EC</vt:lpwstr>
  </property>
</Properties>
</file>