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23EF3" w14:textId="14100859" w:rsidR="005B58E0" w:rsidRDefault="005B58E0" w:rsidP="00523E50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61CE9CA" wp14:editId="6BD9C7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578" cy="733425"/>
            <wp:effectExtent l="0" t="0" r="635" b="0"/>
            <wp:wrapTight wrapText="bothSides">
              <wp:wrapPolygon edited="0">
                <wp:start x="0" y="0"/>
                <wp:lineTo x="0" y="20758"/>
                <wp:lineTo x="21332" y="20758"/>
                <wp:lineTo x="213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578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3C3B9" w14:textId="4FF5D3C8" w:rsidR="00B63189" w:rsidRPr="00CE61BE" w:rsidRDefault="00B63189" w:rsidP="005B58E0">
      <w:pPr>
        <w:spacing w:after="0"/>
        <w:ind w:firstLine="720"/>
        <w:rPr>
          <w:b/>
        </w:rPr>
      </w:pPr>
      <w:r w:rsidRPr="00CE61BE">
        <w:rPr>
          <w:b/>
        </w:rPr>
        <w:t>NYSARH Governance Committee Meeting</w:t>
      </w:r>
    </w:p>
    <w:p w14:paraId="6AD848DA" w14:textId="51EA7A57" w:rsidR="00B63189" w:rsidRPr="00CE61BE" w:rsidRDefault="000B060E" w:rsidP="005B58E0">
      <w:pPr>
        <w:spacing w:after="0"/>
        <w:ind w:left="1440" w:firstLine="720"/>
        <w:rPr>
          <w:b/>
        </w:rPr>
      </w:pPr>
      <w:r>
        <w:rPr>
          <w:b/>
        </w:rPr>
        <w:t>March 18, 2019</w:t>
      </w:r>
      <w:r w:rsidR="00B77669">
        <w:rPr>
          <w:b/>
        </w:rPr>
        <w:t xml:space="preserve"> </w:t>
      </w:r>
    </w:p>
    <w:p w14:paraId="066FB954" w14:textId="77777777" w:rsidR="00B63189" w:rsidRPr="00CE61BE" w:rsidRDefault="00B63189" w:rsidP="00523E50">
      <w:pPr>
        <w:spacing w:after="0"/>
        <w:rPr>
          <w:b/>
        </w:rPr>
      </w:pPr>
    </w:p>
    <w:p w14:paraId="5B2AA50D" w14:textId="77777777" w:rsidR="00E82644" w:rsidRDefault="00E82644" w:rsidP="00523E50">
      <w:pPr>
        <w:spacing w:after="0"/>
        <w:rPr>
          <w:b/>
        </w:rPr>
      </w:pPr>
    </w:p>
    <w:p w14:paraId="07256ED0" w14:textId="2CC9F78D" w:rsidR="00B63189" w:rsidRPr="00CE61BE" w:rsidRDefault="00B63189" w:rsidP="00523E50">
      <w:pPr>
        <w:spacing w:after="0"/>
      </w:pPr>
      <w:r w:rsidRPr="00CE61BE">
        <w:rPr>
          <w:b/>
        </w:rPr>
        <w:t xml:space="preserve">Board members </w:t>
      </w:r>
      <w:proofErr w:type="gramStart"/>
      <w:r w:rsidRPr="00CE61BE">
        <w:rPr>
          <w:b/>
        </w:rPr>
        <w:t>present:</w:t>
      </w:r>
      <w:proofErr w:type="gramEnd"/>
      <w:r w:rsidRPr="00CE61BE">
        <w:rPr>
          <w:b/>
        </w:rPr>
        <w:t xml:space="preserve">  </w:t>
      </w:r>
      <w:r w:rsidRPr="00CE61BE">
        <w:t xml:space="preserve">Claire Parde (Chair), Richard Merchant, Ann Battaglia </w:t>
      </w:r>
      <w:r w:rsidR="00D503C5">
        <w:t>and Carrie Roseamelia</w:t>
      </w:r>
    </w:p>
    <w:p w14:paraId="43E7E2FD" w14:textId="78DBE9DA" w:rsidR="00F61067" w:rsidRPr="00F61067" w:rsidRDefault="00F61067" w:rsidP="00523E50">
      <w:pPr>
        <w:spacing w:after="0"/>
      </w:pPr>
      <w:r>
        <w:rPr>
          <w:b/>
        </w:rPr>
        <w:t xml:space="preserve">Board members excused:  </w:t>
      </w:r>
      <w:r>
        <w:t>Derrik Chrisler</w:t>
      </w:r>
    </w:p>
    <w:p w14:paraId="4218C3E1" w14:textId="04FD926E" w:rsidR="00B63189" w:rsidRPr="00CE61BE" w:rsidRDefault="00B63189" w:rsidP="00523E50">
      <w:pPr>
        <w:spacing w:after="0"/>
        <w:rPr>
          <w:b/>
        </w:rPr>
      </w:pPr>
      <w:r w:rsidRPr="00CE61BE">
        <w:rPr>
          <w:b/>
        </w:rPr>
        <w:t xml:space="preserve">Staff members </w:t>
      </w:r>
      <w:proofErr w:type="gramStart"/>
      <w:r w:rsidR="00F61067" w:rsidRPr="00CE61BE">
        <w:rPr>
          <w:b/>
        </w:rPr>
        <w:t>present</w:t>
      </w:r>
      <w:r w:rsidR="00F61067">
        <w:rPr>
          <w:b/>
        </w:rPr>
        <w:t>:</w:t>
      </w:r>
      <w:proofErr w:type="gramEnd"/>
      <w:r w:rsidRPr="00CE61BE">
        <w:rPr>
          <w:b/>
        </w:rPr>
        <w:t xml:space="preserve"> </w:t>
      </w:r>
      <w:r w:rsidR="00664197">
        <w:t>Jackie Leaf</w:t>
      </w:r>
      <w:r w:rsidR="00F61067">
        <w:t>, Kristin Avery, Sara Wall Bollinger</w:t>
      </w:r>
    </w:p>
    <w:p w14:paraId="10157AC4" w14:textId="0B2C5D0A" w:rsidR="00B63189" w:rsidRPr="00CE61BE" w:rsidRDefault="00B63189" w:rsidP="00523E50">
      <w:pPr>
        <w:spacing w:after="0"/>
      </w:pPr>
      <w:r w:rsidRPr="00CE61BE">
        <w:rPr>
          <w:b/>
        </w:rPr>
        <w:t xml:space="preserve">Call to Order: </w:t>
      </w:r>
      <w:r w:rsidRPr="00CE61BE">
        <w:t>Called to order by Claire Parde at 11:0</w:t>
      </w:r>
      <w:r w:rsidR="00F61067">
        <w:t>2am</w:t>
      </w:r>
    </w:p>
    <w:p w14:paraId="2313765D" w14:textId="77777777" w:rsidR="00B63189" w:rsidRPr="00CE61BE" w:rsidRDefault="00B63189" w:rsidP="00523E50">
      <w:pPr>
        <w:spacing w:after="0"/>
      </w:pPr>
    </w:p>
    <w:p w14:paraId="376EB74D" w14:textId="07BF8F7B" w:rsidR="00C0397A" w:rsidRDefault="00F61067" w:rsidP="00523E50">
      <w:pPr>
        <w:pStyle w:val="ListParagraph"/>
        <w:numPr>
          <w:ilvl w:val="0"/>
          <w:numId w:val="11"/>
        </w:numPr>
        <w:spacing w:after="120" w:line="240" w:lineRule="auto"/>
      </w:pPr>
      <w:r>
        <w:t>Board Portal</w:t>
      </w:r>
    </w:p>
    <w:p w14:paraId="5AF01742" w14:textId="09A3EDBE" w:rsidR="00F61067" w:rsidRDefault="00F61067" w:rsidP="00523E50">
      <w:pPr>
        <w:pStyle w:val="ListParagraph"/>
        <w:spacing w:after="120" w:line="240" w:lineRule="auto"/>
        <w:ind w:left="360"/>
      </w:pPr>
      <w:r>
        <w:t>The Board Portal is up and functioning.</w:t>
      </w:r>
    </w:p>
    <w:p w14:paraId="1A8EE915" w14:textId="37D921AD" w:rsidR="00F61067" w:rsidRDefault="00F61067" w:rsidP="00E82644">
      <w:pPr>
        <w:spacing w:after="0" w:line="240" w:lineRule="auto"/>
        <w:ind w:firstLine="360"/>
      </w:pPr>
      <w:r>
        <w:t xml:space="preserve">Actions:  </w:t>
      </w:r>
      <w:r>
        <w:tab/>
        <w:t>Sara will put By-Laws in the General Documents sections</w:t>
      </w:r>
    </w:p>
    <w:p w14:paraId="077A6283" w14:textId="77777777" w:rsidR="00E82644" w:rsidRDefault="00F61067" w:rsidP="00E82644">
      <w:pPr>
        <w:pStyle w:val="ListParagraph"/>
        <w:spacing w:after="120" w:line="240" w:lineRule="auto"/>
        <w:ind w:left="1440"/>
      </w:pPr>
      <w:r>
        <w:t xml:space="preserve">Claire will add other documents:  Committee membership list, Governance calendar, </w:t>
      </w:r>
    </w:p>
    <w:p w14:paraId="671BD272" w14:textId="0D0B59A2" w:rsidR="00F61067" w:rsidRDefault="00E82644" w:rsidP="00E82644">
      <w:pPr>
        <w:pStyle w:val="ListParagraph"/>
        <w:spacing w:after="120" w:line="240" w:lineRule="auto"/>
        <w:ind w:left="1440"/>
      </w:pPr>
      <w:r>
        <w:t xml:space="preserve">        </w:t>
      </w:r>
      <w:r w:rsidR="00F61067">
        <w:t>Mentor Program guidelines</w:t>
      </w:r>
    </w:p>
    <w:p w14:paraId="663E6711" w14:textId="09184279" w:rsidR="00F61067" w:rsidRDefault="00F61067" w:rsidP="00523E50">
      <w:pPr>
        <w:pStyle w:val="ListParagraph"/>
        <w:spacing w:after="120" w:line="240" w:lineRule="auto"/>
        <w:ind w:left="1440"/>
      </w:pPr>
      <w:r>
        <w:t>Kristin will find out if we can track Portal usage [answer is yes]</w:t>
      </w:r>
    </w:p>
    <w:p w14:paraId="0D14912B" w14:textId="33D98207" w:rsidR="00F61067" w:rsidRDefault="00F61067" w:rsidP="00523E50">
      <w:pPr>
        <w:spacing w:after="120" w:line="240" w:lineRule="auto"/>
      </w:pPr>
    </w:p>
    <w:p w14:paraId="3A5E2301" w14:textId="452F0027" w:rsidR="00F61067" w:rsidRDefault="00F61067" w:rsidP="00523E50">
      <w:pPr>
        <w:pStyle w:val="ListParagraph"/>
        <w:numPr>
          <w:ilvl w:val="0"/>
          <w:numId w:val="11"/>
        </w:numPr>
        <w:spacing w:after="120" w:line="240" w:lineRule="auto"/>
      </w:pPr>
      <w:r>
        <w:t>Mentor Updates:</w:t>
      </w:r>
    </w:p>
    <w:p w14:paraId="3725B647" w14:textId="70E44127" w:rsidR="00F61067" w:rsidRDefault="00F61067" w:rsidP="00523E50">
      <w:pPr>
        <w:pStyle w:val="ListParagraph"/>
        <w:spacing w:after="120" w:line="240" w:lineRule="auto"/>
        <w:ind w:left="360"/>
      </w:pPr>
      <w:r>
        <w:t>All present have connected with their mentees via telephone and/or email.  Some difficulties arranging in-person meetings due to schedules and weather.</w:t>
      </w:r>
    </w:p>
    <w:p w14:paraId="4EBDC8D8" w14:textId="77777777" w:rsidR="00E82644" w:rsidRDefault="00E82644" w:rsidP="00E82644">
      <w:pPr>
        <w:pStyle w:val="ListParagraph"/>
        <w:spacing w:after="120" w:line="240" w:lineRule="auto"/>
        <w:ind w:left="360"/>
      </w:pPr>
    </w:p>
    <w:p w14:paraId="7FA458AB" w14:textId="0137A4E6" w:rsidR="00F61067" w:rsidRDefault="00F61067" w:rsidP="00E82644">
      <w:pPr>
        <w:pStyle w:val="ListParagraph"/>
        <w:spacing w:after="120" w:line="240" w:lineRule="auto"/>
        <w:ind w:left="360"/>
      </w:pPr>
      <w:r>
        <w:t>Future:</w:t>
      </w:r>
      <w:r>
        <w:tab/>
      </w:r>
      <w:r w:rsidR="00523E50">
        <w:t>Consider matching mentor/mentee who are on the same committee</w:t>
      </w:r>
    </w:p>
    <w:p w14:paraId="5492AAA4" w14:textId="0FCC76B9" w:rsidR="00523E50" w:rsidRDefault="00523E50" w:rsidP="00523E50">
      <w:pPr>
        <w:pStyle w:val="ListParagraph"/>
        <w:spacing w:after="120" w:line="240" w:lineRule="auto"/>
        <w:ind w:left="360"/>
      </w:pPr>
      <w:r>
        <w:tab/>
      </w:r>
      <w:r>
        <w:tab/>
        <w:t>Consider having new board members attend one meeting of each committee</w:t>
      </w:r>
    </w:p>
    <w:p w14:paraId="30273966" w14:textId="6427D9E5" w:rsidR="00523E50" w:rsidRDefault="00523E50" w:rsidP="00523E50">
      <w:pPr>
        <w:spacing w:after="120" w:line="240" w:lineRule="auto"/>
      </w:pPr>
    </w:p>
    <w:p w14:paraId="67DF2112" w14:textId="17BAE337" w:rsidR="00523E50" w:rsidRDefault="00523E50" w:rsidP="00523E50">
      <w:pPr>
        <w:pStyle w:val="ListParagraph"/>
        <w:numPr>
          <w:ilvl w:val="0"/>
          <w:numId w:val="11"/>
        </w:numPr>
        <w:spacing w:after="120" w:line="240" w:lineRule="auto"/>
      </w:pPr>
      <w:r>
        <w:t>Committee Charter</w:t>
      </w:r>
    </w:p>
    <w:p w14:paraId="77AB6515" w14:textId="7D21FA14" w:rsidR="00523E50" w:rsidRDefault="00523E50" w:rsidP="00523E50">
      <w:pPr>
        <w:pStyle w:val="ListParagraph"/>
        <w:spacing w:after="120" w:line="240" w:lineRule="auto"/>
        <w:ind w:left="360"/>
      </w:pPr>
      <w:r>
        <w:t>Discussion of draft.</w:t>
      </w:r>
    </w:p>
    <w:p w14:paraId="1B83BDD7" w14:textId="77777777" w:rsidR="00E82644" w:rsidRDefault="00E82644" w:rsidP="00523E50">
      <w:pPr>
        <w:pStyle w:val="ListParagraph"/>
        <w:spacing w:after="120" w:line="240" w:lineRule="auto"/>
        <w:ind w:left="360"/>
      </w:pPr>
    </w:p>
    <w:p w14:paraId="7C58047E" w14:textId="4317ACF3" w:rsidR="00523E50" w:rsidRDefault="00523E50" w:rsidP="00523E50">
      <w:pPr>
        <w:pStyle w:val="ListParagraph"/>
        <w:spacing w:after="120" w:line="240" w:lineRule="auto"/>
        <w:ind w:left="1440" w:hanging="1080"/>
      </w:pPr>
      <w:r>
        <w:t>Actions:</w:t>
      </w:r>
      <w:r>
        <w:tab/>
        <w:t xml:space="preserve">Claire will clarify the authorities of Committees of the Board and Committees of the Corporation </w:t>
      </w:r>
    </w:p>
    <w:p w14:paraId="7E52C68F" w14:textId="0D112A06" w:rsidR="00523E50" w:rsidRDefault="00523E50" w:rsidP="00523E50">
      <w:pPr>
        <w:pStyle w:val="ListParagraph"/>
        <w:spacing w:after="120" w:line="240" w:lineRule="auto"/>
        <w:ind w:left="1440" w:hanging="1080"/>
      </w:pPr>
      <w:r>
        <w:tab/>
        <w:t>Claire will amend draft to address authority to ‘bind the board’ more clearly</w:t>
      </w:r>
    </w:p>
    <w:p w14:paraId="6685D5F5" w14:textId="7FA787D4" w:rsidR="00523E50" w:rsidRDefault="00523E50" w:rsidP="00523E50">
      <w:pPr>
        <w:pStyle w:val="ListParagraph"/>
        <w:spacing w:after="120" w:line="240" w:lineRule="auto"/>
        <w:ind w:left="1440" w:hanging="1080"/>
      </w:pPr>
      <w:r>
        <w:t>Project:</w:t>
      </w:r>
      <w:r>
        <w:tab/>
        <w:t>Governance will take the lead on creating Charters for every Committee using this template</w:t>
      </w:r>
    </w:p>
    <w:p w14:paraId="7F84DEF6" w14:textId="7FB246BC" w:rsidR="00523E50" w:rsidRDefault="00523E50" w:rsidP="00523E50">
      <w:pPr>
        <w:spacing w:after="120" w:line="240" w:lineRule="auto"/>
      </w:pPr>
    </w:p>
    <w:p w14:paraId="755085D1" w14:textId="10DCD488" w:rsidR="00523E50" w:rsidRDefault="00523E50" w:rsidP="00523E50">
      <w:pPr>
        <w:pStyle w:val="ListParagraph"/>
        <w:numPr>
          <w:ilvl w:val="0"/>
          <w:numId w:val="11"/>
        </w:numPr>
        <w:spacing w:after="120" w:line="240" w:lineRule="auto"/>
      </w:pPr>
      <w:r>
        <w:t>Governance Calendar</w:t>
      </w:r>
    </w:p>
    <w:p w14:paraId="02D2209B" w14:textId="6665C7AC" w:rsidR="00523E50" w:rsidRDefault="00523E50" w:rsidP="00523E50">
      <w:pPr>
        <w:pStyle w:val="ListParagraph"/>
        <w:spacing w:after="120" w:line="240" w:lineRule="auto"/>
        <w:ind w:left="360"/>
      </w:pPr>
      <w:r>
        <w:t xml:space="preserve">April </w:t>
      </w:r>
      <w:r>
        <w:tab/>
        <w:t>Review the Matrix and board composition</w:t>
      </w:r>
    </w:p>
    <w:p w14:paraId="69A9ED1F" w14:textId="4D552335" w:rsidR="00523E50" w:rsidRDefault="00523E50" w:rsidP="00523E50">
      <w:pPr>
        <w:pStyle w:val="ListParagraph"/>
        <w:spacing w:after="120" w:line="240" w:lineRule="auto"/>
        <w:ind w:left="360"/>
      </w:pPr>
      <w:r>
        <w:tab/>
      </w:r>
      <w:r>
        <w:tab/>
        <w:t>Discuss potential nominees for Officers</w:t>
      </w:r>
    </w:p>
    <w:p w14:paraId="56348AA2" w14:textId="402E38CB" w:rsidR="00523E50" w:rsidRDefault="00523E50" w:rsidP="00523E50">
      <w:pPr>
        <w:pStyle w:val="ListParagraph"/>
        <w:spacing w:after="120" w:line="240" w:lineRule="auto"/>
        <w:ind w:left="360"/>
      </w:pPr>
      <w:r>
        <w:t>May</w:t>
      </w:r>
      <w:r>
        <w:tab/>
        <w:t>Finalize board job description and application form</w:t>
      </w:r>
    </w:p>
    <w:p w14:paraId="48458D07" w14:textId="0D868CD5" w:rsidR="00523E50" w:rsidRDefault="00523E50" w:rsidP="00523E50">
      <w:pPr>
        <w:pStyle w:val="ListParagraph"/>
        <w:spacing w:after="120" w:line="240" w:lineRule="auto"/>
        <w:ind w:left="360"/>
      </w:pPr>
      <w:r>
        <w:tab/>
      </w:r>
      <w:r>
        <w:tab/>
        <w:t>Solicit board nominees [due June 14]</w:t>
      </w:r>
    </w:p>
    <w:p w14:paraId="7DD58E8F" w14:textId="61535F1D" w:rsidR="00523E50" w:rsidRDefault="00523E50" w:rsidP="00523E50">
      <w:pPr>
        <w:pStyle w:val="ListParagraph"/>
        <w:spacing w:after="120" w:line="240" w:lineRule="auto"/>
        <w:ind w:left="360"/>
      </w:pPr>
      <w:r>
        <w:t>June</w:t>
      </w:r>
      <w:r>
        <w:tab/>
        <w:t>Review nominees; identify needed follow up</w:t>
      </w:r>
    </w:p>
    <w:p w14:paraId="5674BB71" w14:textId="3782C369" w:rsidR="00523E50" w:rsidRDefault="00523E50" w:rsidP="00523E50">
      <w:pPr>
        <w:pStyle w:val="ListParagraph"/>
        <w:spacing w:after="120" w:line="240" w:lineRule="auto"/>
        <w:ind w:left="360"/>
      </w:pPr>
      <w:r>
        <w:tab/>
      </w:r>
      <w:r>
        <w:tab/>
        <w:t>Agree on nominations for Officers</w:t>
      </w:r>
    </w:p>
    <w:p w14:paraId="2E8F65A4" w14:textId="65B33B43" w:rsidR="00523E50" w:rsidRDefault="00523E50" w:rsidP="00523E50">
      <w:pPr>
        <w:pStyle w:val="ListParagraph"/>
        <w:spacing w:after="120" w:line="240" w:lineRule="auto"/>
        <w:ind w:left="360"/>
      </w:pPr>
      <w:r>
        <w:t xml:space="preserve">July </w:t>
      </w:r>
      <w:r>
        <w:tab/>
        <w:t>Select nominees for board membership</w:t>
      </w:r>
    </w:p>
    <w:p w14:paraId="27F56E3B" w14:textId="35591BA6" w:rsidR="00523E50" w:rsidRDefault="00523E50" w:rsidP="00523E50">
      <w:pPr>
        <w:pStyle w:val="ListParagraph"/>
        <w:spacing w:after="120" w:line="240" w:lineRule="auto"/>
        <w:ind w:left="360"/>
      </w:pPr>
      <w:r>
        <w:tab/>
      </w:r>
      <w:r>
        <w:tab/>
        <w:t>Schedule election</w:t>
      </w:r>
    </w:p>
    <w:p w14:paraId="36867237" w14:textId="784DE080" w:rsidR="00523E50" w:rsidRDefault="00523E50" w:rsidP="00523E50">
      <w:pPr>
        <w:pStyle w:val="ListParagraph"/>
        <w:spacing w:after="120" w:line="240" w:lineRule="auto"/>
        <w:ind w:left="360"/>
      </w:pPr>
      <w:r>
        <w:t>August</w:t>
      </w:r>
      <w:r>
        <w:tab/>
        <w:t>Release slate of Candidates and Officers [due by 9/20</w:t>
      </w:r>
      <w:r w:rsidR="002C0883">
        <w:t>]</w:t>
      </w:r>
    </w:p>
    <w:p w14:paraId="5EAA93CC" w14:textId="50F4D858" w:rsidR="002C0883" w:rsidRDefault="002C0883" w:rsidP="00523E50">
      <w:pPr>
        <w:pStyle w:val="ListParagraph"/>
        <w:spacing w:after="120" w:line="240" w:lineRule="auto"/>
        <w:ind w:left="360"/>
      </w:pPr>
    </w:p>
    <w:p w14:paraId="5C1C7CA3" w14:textId="28169C3A" w:rsidR="002C0883" w:rsidRDefault="002C0883" w:rsidP="00523E50">
      <w:pPr>
        <w:pStyle w:val="ListParagraph"/>
        <w:spacing w:after="120" w:line="240" w:lineRule="auto"/>
        <w:ind w:left="360"/>
      </w:pPr>
      <w:r>
        <w:t>Actions:</w:t>
      </w:r>
      <w:r>
        <w:tab/>
        <w:t>Jackie will provide information regarding Officer positions for the past few years</w:t>
      </w:r>
    </w:p>
    <w:p w14:paraId="06741C9D" w14:textId="77777777" w:rsidR="00E82644" w:rsidRDefault="00E82644" w:rsidP="00523E50">
      <w:pPr>
        <w:pStyle w:val="ListParagraph"/>
        <w:spacing w:after="120" w:line="240" w:lineRule="auto"/>
        <w:ind w:left="360"/>
      </w:pPr>
      <w:bookmarkStart w:id="0" w:name="_GoBack"/>
      <w:bookmarkEnd w:id="0"/>
    </w:p>
    <w:p w14:paraId="64571D3B" w14:textId="6A2A41DD" w:rsidR="002C0883" w:rsidRDefault="002C0883" w:rsidP="002C0883">
      <w:pPr>
        <w:pStyle w:val="ListParagraph"/>
        <w:numPr>
          <w:ilvl w:val="0"/>
          <w:numId w:val="11"/>
        </w:numPr>
        <w:spacing w:after="120" w:line="240" w:lineRule="auto"/>
      </w:pPr>
      <w:r>
        <w:t xml:space="preserve">NRHA </w:t>
      </w:r>
    </w:p>
    <w:p w14:paraId="722D9FD6" w14:textId="1D0655A7" w:rsidR="002C0883" w:rsidRDefault="002C0883" w:rsidP="002C0883">
      <w:pPr>
        <w:pStyle w:val="ListParagraph"/>
        <w:spacing w:after="120" w:line="240" w:lineRule="auto"/>
        <w:ind w:left="360"/>
      </w:pPr>
      <w:r>
        <w:t>NYSARH needs a board member to be our representative on the State Association Council [meets 1</w:t>
      </w:r>
      <w:r w:rsidRPr="002C0883">
        <w:rPr>
          <w:vertAlign w:val="superscript"/>
        </w:rPr>
        <w:t>st</w:t>
      </w:r>
      <w:r>
        <w:t xml:space="preserve"> Wednesday of month]</w:t>
      </w:r>
    </w:p>
    <w:p w14:paraId="1710AF9A" w14:textId="6FC746DF" w:rsidR="002C0883" w:rsidRPr="00F61067" w:rsidRDefault="002C0883" w:rsidP="002C0883">
      <w:pPr>
        <w:pStyle w:val="ListParagraph"/>
        <w:spacing w:after="120" w:line="240" w:lineRule="auto"/>
        <w:ind w:left="360"/>
      </w:pPr>
      <w:r>
        <w:t>Action:</w:t>
      </w:r>
      <w:r>
        <w:tab/>
        <w:t>Claire will ask Executive Committee members if anyone can accept this role</w:t>
      </w:r>
    </w:p>
    <w:p w14:paraId="7EBADD7F" w14:textId="77777777" w:rsidR="00E609A2" w:rsidRDefault="00E609A2" w:rsidP="00523E50">
      <w:pPr>
        <w:spacing w:after="0" w:line="240" w:lineRule="auto"/>
        <w:rPr>
          <w:b/>
        </w:rPr>
      </w:pPr>
    </w:p>
    <w:p w14:paraId="61D056F5" w14:textId="34956155" w:rsidR="00E609A2" w:rsidRPr="00E609A2" w:rsidRDefault="00E609A2" w:rsidP="00523E50">
      <w:pPr>
        <w:spacing w:after="0" w:line="240" w:lineRule="auto"/>
      </w:pPr>
      <w:r>
        <w:rPr>
          <w:b/>
        </w:rPr>
        <w:t xml:space="preserve">Adjournment: </w:t>
      </w:r>
      <w:r w:rsidRPr="00E609A2">
        <w:t>at 12:0</w:t>
      </w:r>
      <w:r w:rsidR="00F61067">
        <w:t>3</w:t>
      </w:r>
      <w:r w:rsidRPr="00E609A2">
        <w:t xml:space="preserve"> p.m.</w:t>
      </w:r>
    </w:p>
    <w:p w14:paraId="10A4DEBB" w14:textId="77777777" w:rsidR="00E94BE1" w:rsidRDefault="00E94BE1" w:rsidP="00523E50">
      <w:pPr>
        <w:spacing w:after="0"/>
      </w:pPr>
    </w:p>
    <w:p w14:paraId="20016ABA" w14:textId="277E5526" w:rsidR="00B63189" w:rsidRPr="00CE61BE" w:rsidRDefault="00B63189" w:rsidP="00523E50">
      <w:pPr>
        <w:spacing w:after="0"/>
        <w:rPr>
          <w:b/>
        </w:rPr>
      </w:pPr>
      <w:r w:rsidRPr="00CE61BE">
        <w:rPr>
          <w:b/>
        </w:rPr>
        <w:t xml:space="preserve">Next Meeting Date and Time:  </w:t>
      </w:r>
      <w:r w:rsidR="001B4CA9">
        <w:t xml:space="preserve">Monday, </w:t>
      </w:r>
      <w:r w:rsidR="00F61067">
        <w:t>April 15</w:t>
      </w:r>
      <w:r w:rsidR="00F61067" w:rsidRPr="00F61067">
        <w:rPr>
          <w:vertAlign w:val="superscript"/>
        </w:rPr>
        <w:t>th</w:t>
      </w:r>
      <w:r w:rsidR="00F61067">
        <w:t xml:space="preserve"> </w:t>
      </w:r>
      <w:r w:rsidR="001B4CA9">
        <w:t xml:space="preserve"> at 11:00 a.m. </w:t>
      </w:r>
    </w:p>
    <w:p w14:paraId="71681D49" w14:textId="77777777" w:rsidR="0058500E" w:rsidRDefault="0058500E" w:rsidP="00523E50"/>
    <w:sectPr w:rsidR="0058500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29CCB" w14:textId="77777777" w:rsidR="003A7CC4" w:rsidRDefault="003A7CC4" w:rsidP="003A7CC4">
      <w:pPr>
        <w:spacing w:after="0" w:line="240" w:lineRule="auto"/>
      </w:pPr>
      <w:r>
        <w:separator/>
      </w:r>
    </w:p>
  </w:endnote>
  <w:endnote w:type="continuationSeparator" w:id="0">
    <w:p w14:paraId="4FFAED17" w14:textId="77777777" w:rsidR="003A7CC4" w:rsidRDefault="003A7CC4" w:rsidP="003A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8146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48D2BD" w14:textId="209CBE2D" w:rsidR="003A7CC4" w:rsidRDefault="003A7CC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6BEA71" w14:textId="77777777" w:rsidR="003A7CC4" w:rsidRDefault="003A7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C2E78" w14:textId="77777777" w:rsidR="003A7CC4" w:rsidRDefault="003A7CC4" w:rsidP="003A7CC4">
      <w:pPr>
        <w:spacing w:after="0" w:line="240" w:lineRule="auto"/>
      </w:pPr>
      <w:r>
        <w:separator/>
      </w:r>
    </w:p>
  </w:footnote>
  <w:footnote w:type="continuationSeparator" w:id="0">
    <w:p w14:paraId="52074639" w14:textId="77777777" w:rsidR="003A7CC4" w:rsidRDefault="003A7CC4" w:rsidP="003A7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B16"/>
    <w:multiLevelType w:val="hybridMultilevel"/>
    <w:tmpl w:val="1C6E0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A5046"/>
    <w:multiLevelType w:val="hybridMultilevel"/>
    <w:tmpl w:val="BD86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17F4"/>
    <w:multiLevelType w:val="hybridMultilevel"/>
    <w:tmpl w:val="21B8F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610C3"/>
    <w:multiLevelType w:val="hybridMultilevel"/>
    <w:tmpl w:val="8F7E4006"/>
    <w:lvl w:ilvl="0" w:tplc="5882ED7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D9612C"/>
    <w:multiLevelType w:val="hybridMultilevel"/>
    <w:tmpl w:val="4A24A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E2509"/>
    <w:multiLevelType w:val="hybridMultilevel"/>
    <w:tmpl w:val="E882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30CDC"/>
    <w:multiLevelType w:val="hybridMultilevel"/>
    <w:tmpl w:val="08C01D4C"/>
    <w:lvl w:ilvl="0" w:tplc="B622BE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357A"/>
    <w:multiLevelType w:val="hybridMultilevel"/>
    <w:tmpl w:val="2844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46497"/>
    <w:multiLevelType w:val="hybridMultilevel"/>
    <w:tmpl w:val="30A20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221AD7"/>
    <w:multiLevelType w:val="hybridMultilevel"/>
    <w:tmpl w:val="DDFCCA3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D2B5943"/>
    <w:multiLevelType w:val="hybridMultilevel"/>
    <w:tmpl w:val="5820190A"/>
    <w:lvl w:ilvl="0" w:tplc="B622BE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17A4D"/>
    <w:multiLevelType w:val="hybridMultilevel"/>
    <w:tmpl w:val="3C8C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189"/>
    <w:rsid w:val="000730B7"/>
    <w:rsid w:val="000B060E"/>
    <w:rsid w:val="00174DAC"/>
    <w:rsid w:val="001B4CA9"/>
    <w:rsid w:val="001D33C7"/>
    <w:rsid w:val="002C0883"/>
    <w:rsid w:val="00347F6A"/>
    <w:rsid w:val="003A7CC4"/>
    <w:rsid w:val="003D7E26"/>
    <w:rsid w:val="00462B60"/>
    <w:rsid w:val="00486118"/>
    <w:rsid w:val="005022E7"/>
    <w:rsid w:val="00523E50"/>
    <w:rsid w:val="00553813"/>
    <w:rsid w:val="00566BEB"/>
    <w:rsid w:val="00573FB7"/>
    <w:rsid w:val="0058500E"/>
    <w:rsid w:val="005B58E0"/>
    <w:rsid w:val="00634DD7"/>
    <w:rsid w:val="00664197"/>
    <w:rsid w:val="006E26D7"/>
    <w:rsid w:val="00735022"/>
    <w:rsid w:val="00865F78"/>
    <w:rsid w:val="008A41CA"/>
    <w:rsid w:val="009C63E9"/>
    <w:rsid w:val="009D1D25"/>
    <w:rsid w:val="00AC61DC"/>
    <w:rsid w:val="00B63189"/>
    <w:rsid w:val="00B67C40"/>
    <w:rsid w:val="00B72CFA"/>
    <w:rsid w:val="00B77669"/>
    <w:rsid w:val="00B9261A"/>
    <w:rsid w:val="00C0397A"/>
    <w:rsid w:val="00C24FE3"/>
    <w:rsid w:val="00C95011"/>
    <w:rsid w:val="00CB5E01"/>
    <w:rsid w:val="00D03859"/>
    <w:rsid w:val="00D2349D"/>
    <w:rsid w:val="00D503C5"/>
    <w:rsid w:val="00D90B20"/>
    <w:rsid w:val="00DE51B7"/>
    <w:rsid w:val="00E13925"/>
    <w:rsid w:val="00E24FBC"/>
    <w:rsid w:val="00E50874"/>
    <w:rsid w:val="00E609A2"/>
    <w:rsid w:val="00E82644"/>
    <w:rsid w:val="00E94BE1"/>
    <w:rsid w:val="00F531FF"/>
    <w:rsid w:val="00F61067"/>
    <w:rsid w:val="00F73418"/>
    <w:rsid w:val="00FA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6F46"/>
  <w15:docId w15:val="{38E65D97-ECB6-4E1B-B557-B8D845D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CC4"/>
  </w:style>
  <w:style w:type="paragraph" w:styleId="Footer">
    <w:name w:val="footer"/>
    <w:basedOn w:val="Normal"/>
    <w:link w:val="FooterChar"/>
    <w:uiPriority w:val="99"/>
    <w:unhideWhenUsed/>
    <w:rsid w:val="003A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Sara Wall-Bollinger</cp:lastModifiedBy>
  <cp:revision>6</cp:revision>
  <dcterms:created xsi:type="dcterms:W3CDTF">2019-03-18T19:32:00Z</dcterms:created>
  <dcterms:modified xsi:type="dcterms:W3CDTF">2019-03-18T19:57:00Z</dcterms:modified>
</cp:coreProperties>
</file>