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BA" w:rsidRDefault="004379BA" w:rsidP="004379BA">
      <w:pPr>
        <w:spacing w:after="0"/>
        <w:rPr>
          <w:b/>
        </w:rPr>
      </w:pPr>
      <w:r>
        <w:rPr>
          <w:b/>
        </w:rPr>
        <w:t>NYSARH Governance Committee Meeting</w:t>
      </w:r>
    </w:p>
    <w:p w:rsidR="004379BA" w:rsidRDefault="004379BA" w:rsidP="004379BA">
      <w:pPr>
        <w:spacing w:after="0"/>
        <w:rPr>
          <w:b/>
        </w:rPr>
      </w:pPr>
      <w:r>
        <w:rPr>
          <w:b/>
        </w:rPr>
        <w:t>March 22, 2018</w:t>
      </w:r>
    </w:p>
    <w:p w:rsidR="004379BA" w:rsidRDefault="004379BA" w:rsidP="004379BA">
      <w:pPr>
        <w:spacing w:after="0"/>
        <w:rPr>
          <w:b/>
        </w:rPr>
      </w:pPr>
    </w:p>
    <w:p w:rsidR="004379BA" w:rsidRDefault="004379BA" w:rsidP="004379BA">
      <w:pPr>
        <w:spacing w:after="0"/>
      </w:pPr>
      <w:r>
        <w:rPr>
          <w:b/>
        </w:rPr>
        <w:t xml:space="preserve">Present:  </w:t>
      </w:r>
      <w:r>
        <w:t xml:space="preserve">Claire Parde, Danielle Reese, Sara Bollinger, Richard Merchant, Ann Battaglia  </w:t>
      </w:r>
    </w:p>
    <w:p w:rsidR="004379BA" w:rsidRDefault="004379BA" w:rsidP="004379BA">
      <w:pPr>
        <w:spacing w:after="0"/>
        <w:rPr>
          <w:b/>
        </w:rPr>
      </w:pPr>
    </w:p>
    <w:p w:rsidR="004379BA" w:rsidRDefault="004379BA" w:rsidP="004379BA">
      <w:pPr>
        <w:spacing w:after="0"/>
      </w:pPr>
      <w:r>
        <w:rPr>
          <w:b/>
        </w:rPr>
        <w:t xml:space="preserve">Pre-Meeting Discussion:  </w:t>
      </w:r>
      <w:r w:rsidRPr="00AB02E0">
        <w:t>12:05-12:13pm</w:t>
      </w:r>
      <w:r>
        <w:t xml:space="preserve"> </w:t>
      </w:r>
    </w:p>
    <w:p w:rsidR="004379BA" w:rsidRPr="00AB02E0" w:rsidRDefault="004379BA" w:rsidP="004379BA">
      <w:pPr>
        <w:pStyle w:val="ListParagraph"/>
        <w:numPr>
          <w:ilvl w:val="0"/>
          <w:numId w:val="1"/>
        </w:numPr>
        <w:spacing w:after="0"/>
      </w:pPr>
      <w:r>
        <w:t>Committee members discussed the need to gain additional members for the Governance Committee if possible. Claire asked Danielle to create an updated list of all Committees and their members. Claire will send Danielle the lists she currently has and Danielle and Sara will ensure they are updated and distributed to Committee members</w:t>
      </w:r>
    </w:p>
    <w:p w:rsidR="004379BA" w:rsidRPr="00AB02E0" w:rsidRDefault="004379BA" w:rsidP="004379BA">
      <w:pPr>
        <w:pStyle w:val="ListParagraph"/>
        <w:numPr>
          <w:ilvl w:val="0"/>
          <w:numId w:val="1"/>
        </w:numPr>
        <w:spacing w:after="0"/>
      </w:pPr>
      <w:r w:rsidRPr="00AB02E0">
        <w:t xml:space="preserve">Committee members discussed the need </w:t>
      </w:r>
      <w:r>
        <w:t>to obtain Board/Committee member’s personal contact information in addition to the professional contact information currently collected ; this would assist in maintaining contact with members in the event of an employment status change</w:t>
      </w:r>
    </w:p>
    <w:p w:rsidR="004379BA" w:rsidRDefault="004379BA" w:rsidP="004379BA">
      <w:pPr>
        <w:spacing w:after="0"/>
        <w:rPr>
          <w:b/>
        </w:rPr>
      </w:pPr>
    </w:p>
    <w:p w:rsidR="004379BA" w:rsidRPr="009675DA" w:rsidRDefault="004379BA" w:rsidP="004379BA">
      <w:pPr>
        <w:spacing w:after="0"/>
      </w:pPr>
      <w:r>
        <w:rPr>
          <w:b/>
        </w:rPr>
        <w:t xml:space="preserve">Call to Order: </w:t>
      </w:r>
      <w:r>
        <w:t>C</w:t>
      </w:r>
      <w:r w:rsidRPr="009675DA">
        <w:t>alled to or</w:t>
      </w:r>
      <w:r>
        <w:t>der by Claire Parde at 12:13pm</w:t>
      </w:r>
    </w:p>
    <w:p w:rsidR="004379BA" w:rsidRPr="00AB02E0" w:rsidRDefault="004379BA" w:rsidP="004379BA">
      <w:pPr>
        <w:spacing w:after="0"/>
      </w:pPr>
    </w:p>
    <w:p w:rsidR="004379BA" w:rsidRDefault="004379BA" w:rsidP="004379BA">
      <w:pPr>
        <w:spacing w:after="0"/>
        <w:rPr>
          <w:b/>
        </w:rPr>
      </w:pPr>
      <w:r>
        <w:rPr>
          <w:b/>
        </w:rPr>
        <w:t>Discussion Summary:</w:t>
      </w:r>
    </w:p>
    <w:p w:rsidR="004379BA" w:rsidRDefault="004379BA" w:rsidP="004379BA">
      <w:pPr>
        <w:spacing w:after="0"/>
        <w:rPr>
          <w:i/>
        </w:rPr>
      </w:pPr>
    </w:p>
    <w:p w:rsidR="004379BA" w:rsidRPr="009675DA" w:rsidRDefault="004379BA" w:rsidP="004379BA">
      <w:pPr>
        <w:spacing w:after="120"/>
        <w:rPr>
          <w:i/>
        </w:rPr>
      </w:pPr>
      <w:r>
        <w:rPr>
          <w:i/>
        </w:rPr>
        <w:t>Review of Disclosure of Financial Interest Forms</w:t>
      </w:r>
    </w:p>
    <w:p w:rsidR="004379BA" w:rsidRPr="00D61979" w:rsidRDefault="004379BA" w:rsidP="004379BA">
      <w:pPr>
        <w:spacing w:after="0"/>
      </w:pPr>
      <w:r>
        <w:t>Committee m</w:t>
      </w:r>
      <w:r w:rsidRPr="00D61979">
        <w:t xml:space="preserve">embers </w:t>
      </w:r>
      <w:r>
        <w:t>r</w:t>
      </w:r>
      <w:r w:rsidRPr="00D61979">
        <w:t>eviewed</w:t>
      </w:r>
      <w:r>
        <w:t xml:space="preserve"> the Disclosure of Financial Interest Forms of the following members</w:t>
      </w:r>
      <w:r w:rsidRPr="00D61979">
        <w:t xml:space="preserve">: </w:t>
      </w:r>
    </w:p>
    <w:p w:rsidR="004379BA" w:rsidRPr="00D61979" w:rsidRDefault="004379BA" w:rsidP="004379BA">
      <w:pPr>
        <w:spacing w:after="0"/>
      </w:pPr>
      <w:r w:rsidRPr="00D61979">
        <w:t xml:space="preserve">Jack Salo; Charlotte Crawford; Sara Bollinger; Claire Parde; Carrie Roseamelia; Gertrude O’Sullivan, Jennifer </w:t>
      </w:r>
      <w:proofErr w:type="spellStart"/>
      <w:r w:rsidRPr="00D61979">
        <w:t>Leszyk</w:t>
      </w:r>
      <w:proofErr w:type="spellEnd"/>
      <w:r w:rsidRPr="00D61979">
        <w:t xml:space="preserve">, Richard Merchant; Derrik Chrisler; Ann Battaglia, Rob Wingate; and Karen Madden. </w:t>
      </w:r>
    </w:p>
    <w:p w:rsidR="004379BA" w:rsidRPr="00A25151" w:rsidRDefault="004379BA" w:rsidP="004379BA">
      <w:pPr>
        <w:spacing w:after="0"/>
      </w:pPr>
    </w:p>
    <w:p w:rsidR="004379BA" w:rsidRDefault="004379BA" w:rsidP="004379BA">
      <w:pPr>
        <w:spacing w:after="0"/>
      </w:pPr>
      <w:r w:rsidRPr="00A25151">
        <w:t xml:space="preserve">The Committee was able to complete its review of most forms </w:t>
      </w:r>
      <w:r>
        <w:t xml:space="preserve">of the following members </w:t>
      </w:r>
      <w:r w:rsidRPr="00A25151">
        <w:t>without requiring additional information or clarification</w:t>
      </w:r>
      <w:r>
        <w:t xml:space="preserve">: Jack Salo, Charlotte Crawford, Gertrude O’Sullivan, Jennifer </w:t>
      </w:r>
      <w:proofErr w:type="spellStart"/>
      <w:r>
        <w:t>Leszyk</w:t>
      </w:r>
      <w:proofErr w:type="spellEnd"/>
      <w:r>
        <w:t>, Ann Battaglia and Rob Wingate</w:t>
      </w:r>
      <w:r w:rsidRPr="00A25151">
        <w:t>.  The Committee was unable to complete the review of the forms of the following members</w:t>
      </w:r>
      <w:r>
        <w:t>, as they needed additional information/clarification</w:t>
      </w:r>
      <w:r w:rsidRPr="00A25151">
        <w:t xml:space="preserve">: Carrie Roseamelia; Richard Merchant; and, Derrik Chrisler.  Richard will revise and resubmit his form. Claire will contact Carrie and Derrik to request additional information/clarification. </w:t>
      </w:r>
      <w:r>
        <w:t xml:space="preserve"> </w:t>
      </w:r>
    </w:p>
    <w:p w:rsidR="004379BA" w:rsidRDefault="004379BA" w:rsidP="004379BA">
      <w:pPr>
        <w:spacing w:after="0"/>
      </w:pPr>
    </w:p>
    <w:p w:rsidR="004379BA" w:rsidRDefault="004379BA" w:rsidP="004379BA">
      <w:pPr>
        <w:spacing w:after="0"/>
      </w:pPr>
      <w:r>
        <w:t xml:space="preserve">There was also some confusion about whether Sara Bollinger, as a contract employee, and Karen Madden, as an Ex Officio member, are required to complete the forms.  Claire will investigate and report back to the Committee. </w:t>
      </w:r>
    </w:p>
    <w:p w:rsidR="004379BA" w:rsidRDefault="004379BA" w:rsidP="004379BA">
      <w:pPr>
        <w:spacing w:after="0"/>
      </w:pPr>
    </w:p>
    <w:p w:rsidR="004379BA" w:rsidRPr="00A20348" w:rsidRDefault="004379BA" w:rsidP="004379BA">
      <w:pPr>
        <w:spacing w:after="0"/>
        <w:rPr>
          <w:i/>
        </w:rPr>
      </w:pPr>
      <w:r w:rsidRPr="00A20348">
        <w:rPr>
          <w:i/>
        </w:rPr>
        <w:t>Scheduling the Next Meeting</w:t>
      </w:r>
    </w:p>
    <w:p w:rsidR="004379BA" w:rsidRPr="00A20348" w:rsidRDefault="004379BA" w:rsidP="004379BA">
      <w:pPr>
        <w:spacing w:after="0"/>
        <w:rPr>
          <w:b/>
        </w:rPr>
      </w:pPr>
      <w:r w:rsidRPr="00EE416E">
        <w:t>A meeting is</w:t>
      </w:r>
      <w:r>
        <w:rPr>
          <w:b/>
        </w:rPr>
        <w:t xml:space="preserve"> </w:t>
      </w:r>
      <w:r>
        <w:t>s</w:t>
      </w:r>
      <w:r w:rsidRPr="00EE416E">
        <w:t>cheduled for Monday May 14</w:t>
      </w:r>
      <w:r w:rsidRPr="00EE416E">
        <w:rPr>
          <w:vertAlign w:val="superscript"/>
        </w:rPr>
        <w:t>th</w:t>
      </w:r>
      <w:r w:rsidRPr="00EE416E">
        <w:t xml:space="preserve"> at 11 am</w:t>
      </w:r>
      <w:r>
        <w:t>.</w:t>
      </w:r>
      <w:r>
        <w:rPr>
          <w:b/>
        </w:rPr>
        <w:t xml:space="preserve"> </w:t>
      </w:r>
      <w:r w:rsidRPr="00652698">
        <w:t xml:space="preserve">Claire </w:t>
      </w:r>
      <w:r>
        <w:t xml:space="preserve">recommended that an additional meeting be held prior to this date in order to </w:t>
      </w:r>
      <w:r w:rsidRPr="00652698">
        <w:t xml:space="preserve">review the remaining </w:t>
      </w:r>
      <w:r>
        <w:t>Disclosure Form</w:t>
      </w:r>
      <w:r w:rsidRPr="00652698">
        <w:t xml:space="preserve"> forms and the Board </w:t>
      </w:r>
      <w:r>
        <w:t xml:space="preserve">Composition and </w:t>
      </w:r>
      <w:r w:rsidRPr="00652698">
        <w:t>Recruit</w:t>
      </w:r>
      <w:r>
        <w:t>ment Matrix. Committee members agree</w:t>
      </w:r>
      <w:r w:rsidRPr="00EE416E">
        <w:t>d</w:t>
      </w:r>
      <w:r>
        <w:t xml:space="preserve"> that the </w:t>
      </w:r>
      <w:r w:rsidRPr="00D73307">
        <w:t>next meeting will be</w:t>
      </w:r>
      <w:r w:rsidRPr="00A20348">
        <w:rPr>
          <w:b/>
        </w:rPr>
        <w:t xml:space="preserve"> Tuesday April 17</w:t>
      </w:r>
      <w:r w:rsidRPr="00A20348">
        <w:rPr>
          <w:b/>
          <w:vertAlign w:val="superscript"/>
        </w:rPr>
        <w:t>th</w:t>
      </w:r>
      <w:r w:rsidRPr="00A20348">
        <w:rPr>
          <w:b/>
        </w:rPr>
        <w:t xml:space="preserve"> at 11am</w:t>
      </w:r>
      <w:r w:rsidRPr="00A20348">
        <w:t xml:space="preserve">. </w:t>
      </w:r>
    </w:p>
    <w:p w:rsidR="004379BA" w:rsidRDefault="004379BA" w:rsidP="004379BA">
      <w:pPr>
        <w:spacing w:after="0"/>
      </w:pPr>
    </w:p>
    <w:p w:rsidR="00B537FE" w:rsidRDefault="004379BA" w:rsidP="00FE247D">
      <w:pPr>
        <w:spacing w:after="0"/>
      </w:pPr>
      <w:r>
        <w:rPr>
          <w:b/>
        </w:rPr>
        <w:t xml:space="preserve">Adjournment: </w:t>
      </w:r>
      <w:r w:rsidRPr="009675DA">
        <w:t>The meeting was adjourned at</w:t>
      </w:r>
      <w:r>
        <w:t xml:space="preserve"> 12:57pm</w:t>
      </w:r>
      <w:bookmarkStart w:id="0" w:name="_GoBack"/>
      <w:bookmarkEnd w:id="0"/>
    </w:p>
    <w:sectPr w:rsidR="00B53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A5A1B"/>
    <w:multiLevelType w:val="hybridMultilevel"/>
    <w:tmpl w:val="CADE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BA"/>
    <w:rsid w:val="004379BA"/>
    <w:rsid w:val="00A85976"/>
    <w:rsid w:val="00B537FE"/>
    <w:rsid w:val="00FE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20BB6-A01F-4F08-A524-6CB22A64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Claire Parde</cp:lastModifiedBy>
  <cp:revision>3</cp:revision>
  <dcterms:created xsi:type="dcterms:W3CDTF">2018-05-10T14:42:00Z</dcterms:created>
  <dcterms:modified xsi:type="dcterms:W3CDTF">2018-05-10T14:42:00Z</dcterms:modified>
</cp:coreProperties>
</file>